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74" w:rsidRPr="00317974" w:rsidRDefault="00317974" w:rsidP="003179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</w:t>
      </w:r>
    </w:p>
    <w:p w:rsidR="00317974" w:rsidRPr="00317974" w:rsidRDefault="00317974" w:rsidP="00317974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…………………………………………………………………… </w:t>
      </w:r>
      <w:r w:rsidRPr="003179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ст. 2</w:t>
      </w:r>
    </w:p>
    <w:p w:rsidR="00317974" w:rsidRPr="00317974" w:rsidRDefault="00317974" w:rsidP="00317974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Розділ І. Аналіз роботи з</w:t>
      </w:r>
      <w:r w:rsidR="00F44971">
        <w:rPr>
          <w:rFonts w:ascii="Times New Roman" w:eastAsia="Calibri" w:hAnsi="Times New Roman" w:cs="Times New Roman"/>
          <w:sz w:val="28"/>
          <w:szCs w:val="28"/>
          <w:lang w:val="uk-UA"/>
        </w:rPr>
        <w:t>акладу за 202</w:t>
      </w:r>
      <w:r w:rsidR="00F44971" w:rsidRPr="00434A7E">
        <w:rPr>
          <w:rFonts w:ascii="Times New Roman" w:eastAsia="Calibri" w:hAnsi="Times New Roman" w:cs="Times New Roman"/>
          <w:sz w:val="28"/>
          <w:szCs w:val="28"/>
        </w:rPr>
        <w:t>1</w:t>
      </w:r>
      <w:r w:rsidR="00F44971">
        <w:rPr>
          <w:rFonts w:ascii="Times New Roman" w:eastAsia="Calibri" w:hAnsi="Times New Roman" w:cs="Times New Roman"/>
          <w:sz w:val="28"/>
          <w:szCs w:val="28"/>
          <w:lang w:val="uk-UA"/>
        </w:rPr>
        <w:t>-202</w:t>
      </w:r>
      <w:r w:rsidR="00F44971" w:rsidRPr="00434A7E">
        <w:rPr>
          <w:rFonts w:ascii="Times New Roman" w:eastAsia="Calibri" w:hAnsi="Times New Roman" w:cs="Times New Roman"/>
          <w:sz w:val="28"/>
          <w:szCs w:val="28"/>
        </w:rPr>
        <w:t>2</w:t>
      </w:r>
      <w:r w:rsidR="009272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317974" w:rsidRPr="00317974" w:rsidRDefault="00317974" w:rsidP="00317974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Розді</w:t>
      </w:r>
      <w:r w:rsidR="002224B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 ІІ. Методична робота 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…………………...…. </w:t>
      </w:r>
    </w:p>
    <w:p w:rsidR="00317974" w:rsidRPr="00317974" w:rsidRDefault="009272F9" w:rsidP="00317974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Розділ ІІІ. Робота по протидії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булінгу</w:t>
      </w:r>
      <w:proofErr w:type="spellEnd"/>
    </w:p>
    <w:p w:rsidR="00317974" w:rsidRPr="00317974" w:rsidRDefault="00317974" w:rsidP="00317974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Розділ І</w:t>
      </w:r>
      <w:r w:rsidRPr="0031797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9272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1136AD">
        <w:rPr>
          <w:rFonts w:ascii="Times New Roman" w:eastAsia="Calibri" w:hAnsi="Times New Roman" w:cs="Times New Roman"/>
          <w:sz w:val="28"/>
          <w:szCs w:val="28"/>
          <w:lang w:val="uk-UA"/>
        </w:rPr>
        <w:t>Інклюзивна освіта</w:t>
      </w:r>
      <w:r w:rsidR="009272F9">
        <w:rPr>
          <w:rFonts w:ascii="Times New Roman" w:eastAsia="Calibri" w:hAnsi="Times New Roman" w:cs="Times New Roman"/>
          <w:sz w:val="28"/>
          <w:szCs w:val="28"/>
          <w:lang w:val="uk-UA"/>
        </w:rPr>
        <w:t>….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……………...... </w:t>
      </w:r>
    </w:p>
    <w:p w:rsidR="00317974" w:rsidRPr="00317974" w:rsidRDefault="00317974" w:rsidP="00317974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Розділ </w:t>
      </w:r>
      <w:r w:rsidRPr="0031797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9272F9">
        <w:rPr>
          <w:rFonts w:ascii="Times New Roman" w:eastAsia="Calibri" w:hAnsi="Times New Roman" w:cs="Times New Roman"/>
          <w:sz w:val="28"/>
          <w:szCs w:val="28"/>
          <w:lang w:val="uk-UA"/>
        </w:rPr>
        <w:t>Вивчення стану життєдіяльності дітей</w:t>
      </w:r>
    </w:p>
    <w:p w:rsidR="00317974" w:rsidRDefault="00317974" w:rsidP="00317974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Розділ </w:t>
      </w:r>
      <w:r w:rsidRPr="0031797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9272F9">
        <w:rPr>
          <w:rFonts w:ascii="Times New Roman" w:eastAsia="Calibri" w:hAnsi="Times New Roman" w:cs="Times New Roman"/>
          <w:sz w:val="28"/>
          <w:szCs w:val="28"/>
          <w:lang w:val="uk-UA"/>
        </w:rPr>
        <w:t>І. Організаційно-педагогічна робота</w:t>
      </w:r>
    </w:p>
    <w:p w:rsidR="009272F9" w:rsidRPr="00317974" w:rsidRDefault="009272F9" w:rsidP="00317974">
      <w:pPr>
        <w:numPr>
          <w:ilvl w:val="0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Розділ </w:t>
      </w:r>
      <w:r w:rsidRPr="0031797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ІІ. </w:t>
      </w:r>
      <w:r w:rsidR="001136AD">
        <w:rPr>
          <w:rFonts w:ascii="Times New Roman" w:eastAsia="Calibri" w:hAnsi="Times New Roman" w:cs="Times New Roman"/>
          <w:sz w:val="28"/>
          <w:szCs w:val="28"/>
          <w:lang w:val="uk-UA"/>
        </w:rPr>
        <w:t>Адміністративно-господарська діяльність</w:t>
      </w:r>
    </w:p>
    <w:p w:rsidR="00317974" w:rsidRPr="00317974" w:rsidRDefault="00317974" w:rsidP="003179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7974" w:rsidRDefault="00317974" w:rsidP="00317974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7974" w:rsidRDefault="00317974" w:rsidP="00317974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02819" w:rsidRDefault="00702819" w:rsidP="0070281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702819" w:rsidRDefault="00702819" w:rsidP="0070281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7974" w:rsidRPr="00317974" w:rsidRDefault="00702819" w:rsidP="00702819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859790</wp:posOffset>
                </wp:positionH>
                <wp:positionV relativeFrom="paragraph">
                  <wp:posOffset>-641782</wp:posOffset>
                </wp:positionV>
                <wp:extent cx="7996136" cy="729575"/>
                <wp:effectExtent l="0" t="0" r="24130" b="1397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6136" cy="7295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62A0" w:rsidRPr="00702819" w:rsidRDefault="00CE62A0" w:rsidP="0070281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0281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Розділ І. АНАЛІЗ РОБОТИ ЗАКЛАДУ ЗА 2020-2021 НАЧАЛЬНИЙ РІК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Скругленный прямоугольник 3" o:spid="_x0000_s1026" style="position:absolute;margin-left:67.7pt;margin-top:-50.55pt;width:629.6pt;height:57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" fillcolor="#b8cce4 [1300]" strokecolor="#b8cce4 [1300]" strokeweight="2pt">
                <v:textbox>
                  <w:txbxContent>
                    <w:p w:rsidR="00B71ADE" w:rsidRPr="00702819" w:rsidRDefault="00B71ADE" w:rsidP="0070281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 w:rsidRPr="0070281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Розділ І. АНАЛІЗ РОБОТИ ЗАКЛАДУ ЗА 2020-2021 НАЧАЛЬНИЙ РІК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1.1. Інформація про установу.</w:t>
      </w: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Заклад до</w:t>
      </w:r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шкільної освіти «</w:t>
      </w:r>
      <w:proofErr w:type="spellStart"/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Капітошка</w:t>
      </w:r>
      <w:proofErr w:type="spellEnd"/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розташований за адресою с. </w:t>
      </w:r>
      <w:proofErr w:type="spellStart"/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Шишківці</w:t>
      </w:r>
      <w:proofErr w:type="spellEnd"/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вул..Головна</w:t>
      </w:r>
      <w:proofErr w:type="spellEnd"/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, буд.41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1797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Установа «</w:t>
      </w:r>
      <w:proofErr w:type="spellStart"/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Капітошка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» загального розвиваю</w:t>
      </w:r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чого типу. У своєму складі має 3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групи загального розвитку. Працює </w:t>
      </w:r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за 9-годинним робочим днем. Та 9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-годинним часом перебування вихованців в установі. </w:t>
      </w:r>
    </w:p>
    <w:p w:rsidR="00317974" w:rsidRPr="00317974" w:rsidRDefault="00434A7E" w:rsidP="0031797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Функціонування груп: 3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групи сформовані згідно вікового принципу</w:t>
      </w:r>
    </w:p>
    <w:p w:rsidR="00317974" w:rsidRPr="00317974" w:rsidRDefault="00317974" w:rsidP="00317974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Молодша – 1</w:t>
      </w:r>
    </w:p>
    <w:p w:rsidR="00317974" w:rsidRPr="00317974" w:rsidRDefault="00317974" w:rsidP="00317974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Середня – 1</w:t>
      </w:r>
    </w:p>
    <w:p w:rsidR="00317974" w:rsidRPr="00317974" w:rsidRDefault="00317974" w:rsidP="00317974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Старша – 1</w:t>
      </w:r>
    </w:p>
    <w:p w:rsidR="00317974" w:rsidRDefault="00317974" w:rsidP="00434A7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4B86" w:rsidRPr="00317974" w:rsidRDefault="007A4B86" w:rsidP="007A4B86">
      <w:pPr>
        <w:spacing w:line="240" w:lineRule="auto"/>
        <w:ind w:left="142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17974" w:rsidRPr="00317974" w:rsidRDefault="00317974" w:rsidP="00317974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Аналі</w:t>
      </w:r>
      <w:r w:rsidR="00CE62A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дитячого колективу: всього </w:t>
      </w:r>
      <w:r w:rsidR="00CE62A0" w:rsidRPr="00CE62A0">
        <w:rPr>
          <w:rFonts w:ascii="Times New Roman" w:eastAsia="Calibri" w:hAnsi="Times New Roman" w:cs="Times New Roman"/>
          <w:sz w:val="28"/>
          <w:szCs w:val="28"/>
        </w:rPr>
        <w:t>60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дітей,  по групах:</w:t>
      </w:r>
    </w:p>
    <w:tbl>
      <w:tblPr>
        <w:tblW w:w="15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"/>
        <w:gridCol w:w="1574"/>
        <w:gridCol w:w="716"/>
        <w:gridCol w:w="858"/>
        <w:gridCol w:w="859"/>
        <w:gridCol w:w="864"/>
        <w:gridCol w:w="859"/>
        <w:gridCol w:w="995"/>
        <w:gridCol w:w="1294"/>
        <w:gridCol w:w="1431"/>
        <w:gridCol w:w="1288"/>
        <w:gridCol w:w="1288"/>
        <w:gridCol w:w="1145"/>
        <w:gridCol w:w="1856"/>
      </w:tblGrid>
      <w:tr w:rsidR="00317974" w:rsidRPr="00317974" w:rsidTr="000F502F">
        <w:trPr>
          <w:trHeight w:val="603"/>
        </w:trPr>
        <w:tc>
          <w:tcPr>
            <w:tcW w:w="287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п/</w:t>
            </w:r>
            <w:proofErr w:type="spellStart"/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</w:t>
            </w:r>
            <w:proofErr w:type="spellEnd"/>
          </w:p>
        </w:tc>
        <w:tc>
          <w:tcPr>
            <w:tcW w:w="1574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показників</w:t>
            </w:r>
          </w:p>
        </w:tc>
        <w:tc>
          <w:tcPr>
            <w:tcW w:w="716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К-сть</w:t>
            </w:r>
            <w:proofErr w:type="spellEnd"/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груп</w:t>
            </w:r>
          </w:p>
        </w:tc>
        <w:tc>
          <w:tcPr>
            <w:tcW w:w="858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К-с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дітей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дошк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. </w:t>
            </w: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віку </w:t>
            </w:r>
          </w:p>
        </w:tc>
        <w:tc>
          <w:tcPr>
            <w:tcW w:w="859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Хлоп</w:t>
            </w:r>
          </w:p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ч</w:t>
            </w: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иків</w:t>
            </w:r>
            <w:proofErr w:type="spellEnd"/>
          </w:p>
        </w:tc>
        <w:tc>
          <w:tcPr>
            <w:tcW w:w="864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Дів</w:t>
            </w:r>
          </w:p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чаток</w:t>
            </w:r>
            <w:proofErr w:type="spellEnd"/>
          </w:p>
        </w:tc>
        <w:tc>
          <w:tcPr>
            <w:tcW w:w="859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Діти сироти</w:t>
            </w:r>
          </w:p>
        </w:tc>
        <w:tc>
          <w:tcPr>
            <w:tcW w:w="995" w:type="dxa"/>
          </w:tcPr>
          <w:p w:rsid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Діти </w:t>
            </w:r>
            <w:proofErr w:type="spellStart"/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напів</w:t>
            </w:r>
            <w:proofErr w:type="spellEnd"/>
          </w:p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сироти</w:t>
            </w:r>
          </w:p>
        </w:tc>
        <w:tc>
          <w:tcPr>
            <w:tcW w:w="1294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К-ть</w:t>
            </w:r>
            <w:proofErr w:type="spellEnd"/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дітей, 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атьки яких позбавлені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батьк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. </w:t>
            </w: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прав</w:t>
            </w:r>
          </w:p>
        </w:tc>
        <w:tc>
          <w:tcPr>
            <w:tcW w:w="1431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Кількість дітей з багатодітних сімей</w:t>
            </w:r>
          </w:p>
        </w:tc>
        <w:tc>
          <w:tcPr>
            <w:tcW w:w="1288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Кількість дітей з малозабезпечених сімей</w:t>
            </w:r>
          </w:p>
        </w:tc>
        <w:tc>
          <w:tcPr>
            <w:tcW w:w="1288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Діти-учасників АТО</w:t>
            </w:r>
          </w:p>
        </w:tc>
        <w:tc>
          <w:tcPr>
            <w:tcW w:w="114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Діти-чорнобильці</w:t>
            </w:r>
          </w:p>
        </w:tc>
        <w:tc>
          <w:tcPr>
            <w:tcW w:w="185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Кількість звільнених від плати за харчування</w:t>
            </w:r>
          </w:p>
        </w:tc>
      </w:tr>
      <w:tr w:rsidR="00317974" w:rsidRPr="00317974" w:rsidTr="000F502F">
        <w:trPr>
          <w:trHeight w:val="603"/>
        </w:trPr>
        <w:tc>
          <w:tcPr>
            <w:tcW w:w="287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574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Всього груп, дітей,з них:</w:t>
            </w:r>
          </w:p>
        </w:tc>
        <w:tc>
          <w:tcPr>
            <w:tcW w:w="716" w:type="dxa"/>
          </w:tcPr>
          <w:p w:rsidR="00317974" w:rsidRPr="00317974" w:rsidRDefault="00434A7E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58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859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64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59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94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31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88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88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4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85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</w:tr>
      <w:tr w:rsidR="00317974" w:rsidRPr="00317974" w:rsidTr="000F502F">
        <w:trPr>
          <w:trHeight w:val="409"/>
        </w:trPr>
        <w:tc>
          <w:tcPr>
            <w:tcW w:w="287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574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Молодша</w:t>
            </w:r>
          </w:p>
          <w:p w:rsidR="00317974" w:rsidRPr="00317974" w:rsidRDefault="00434A7E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«Калинонька</w:t>
            </w:r>
            <w:r w:rsidR="00317974"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716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858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859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64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859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94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31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88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88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4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85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</w:tr>
      <w:tr w:rsidR="00317974" w:rsidRPr="00317974" w:rsidTr="000F502F">
        <w:trPr>
          <w:trHeight w:val="428"/>
        </w:trPr>
        <w:tc>
          <w:tcPr>
            <w:tcW w:w="287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74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Середня </w:t>
            </w:r>
          </w:p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«Сонечко»</w:t>
            </w:r>
          </w:p>
        </w:tc>
        <w:tc>
          <w:tcPr>
            <w:tcW w:w="716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858" w:type="dxa"/>
          </w:tcPr>
          <w:p w:rsidR="00317974" w:rsidRPr="00317974" w:rsidRDefault="00E95668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859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64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59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94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31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88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88" w:type="dxa"/>
          </w:tcPr>
          <w:p w:rsidR="00317974" w:rsidRPr="00317974" w:rsidRDefault="00E95668" w:rsidP="00434A7E">
            <w:pPr>
              <w:tabs>
                <w:tab w:val="left" w:pos="6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1.Кузема А.М.</w:t>
            </w:r>
          </w:p>
        </w:tc>
        <w:tc>
          <w:tcPr>
            <w:tcW w:w="114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855" w:type="dxa"/>
          </w:tcPr>
          <w:p w:rsidR="00434A7E" w:rsidRDefault="00E95668" w:rsidP="00E95668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.Кузема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А.М.</w:t>
            </w:r>
          </w:p>
          <w:p w:rsidR="00434A7E" w:rsidRDefault="00434A7E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34A7E" w:rsidRDefault="00434A7E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434A7E" w:rsidRPr="00317974" w:rsidRDefault="00434A7E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17974" w:rsidRPr="00317974" w:rsidTr="000F502F">
        <w:trPr>
          <w:trHeight w:val="420"/>
        </w:trPr>
        <w:tc>
          <w:tcPr>
            <w:tcW w:w="287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74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Старша </w:t>
            </w:r>
          </w:p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«</w:t>
            </w:r>
            <w:proofErr w:type="spellStart"/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Дзвіночок</w:t>
            </w:r>
            <w:r w:rsidR="00434A7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и</w:t>
            </w:r>
            <w:proofErr w:type="spellEnd"/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»</w:t>
            </w:r>
          </w:p>
        </w:tc>
        <w:tc>
          <w:tcPr>
            <w:tcW w:w="716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858" w:type="dxa"/>
          </w:tcPr>
          <w:p w:rsidR="00317974" w:rsidRPr="00317974" w:rsidRDefault="00434A7E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859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64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859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9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94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31" w:type="dxa"/>
          </w:tcPr>
          <w:p w:rsidR="00317974" w:rsidRPr="00CE62A0" w:rsidRDefault="00CE62A0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288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288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4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31797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855" w:type="dxa"/>
          </w:tcPr>
          <w:p w:rsidR="00317974" w:rsidRPr="00317974" w:rsidRDefault="00317974" w:rsidP="00317974">
            <w:pPr>
              <w:tabs>
                <w:tab w:val="left" w:pos="6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0F502F" w:rsidRPr="00317974" w:rsidTr="000F502F">
        <w:trPr>
          <w:trHeight w:val="603"/>
        </w:trPr>
        <w:tc>
          <w:tcPr>
            <w:tcW w:w="153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F502F" w:rsidRPr="000F502F" w:rsidRDefault="000F502F" w:rsidP="000F502F">
            <w:pPr>
              <w:tabs>
                <w:tab w:val="left" w:pos="69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317974" w:rsidRPr="00317974" w:rsidRDefault="00317974" w:rsidP="00317974">
      <w:pPr>
        <w:spacing w:line="240" w:lineRule="auto"/>
        <w:ind w:left="142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Організація навчально-виховного процесу здійснюється згідно з Закону України «Про освіту», Закону України «Про дошкільну освіту», «Базового компоненту дошкільної освіти в Україні, Програмою розвитку дитини від наро</w:t>
      </w:r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дження до шести років «Дитина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та освітньою програмою для дітей </w:t>
      </w:r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середнього 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старшого дошкільного віку «Впевнений старт», </w:t>
      </w: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Медичне обслуговування дітей в ЗДО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здійснюється введеною в штат з 07.09.2020 року медичною сес</w:t>
      </w:r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трою </w:t>
      </w:r>
      <w:proofErr w:type="spellStart"/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Анатійчук</w:t>
      </w:r>
      <w:proofErr w:type="spellEnd"/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Світланою Володимирівною.</w:t>
      </w: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В трав</w:t>
      </w:r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ні 2021 року з закладу вибуло 20 випускників, 21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них продовжать навч</w:t>
      </w:r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ання в ЗОШ І-ІІІ ст.. с. </w:t>
      </w:r>
      <w:proofErr w:type="spellStart"/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Шишківці</w:t>
      </w:r>
      <w:proofErr w:type="spellEnd"/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За штатним розписом</w:t>
      </w:r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дошкільному закладі працює 16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осіб, з них:</w:t>
      </w:r>
    </w:p>
    <w:p w:rsidR="00317974" w:rsidRPr="00317974" w:rsidRDefault="000F502F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F502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педагогів (1 завідувач, </w:t>
      </w:r>
      <w:r w:rsidRPr="000F502F">
        <w:rPr>
          <w:rFonts w:ascii="Times New Roman" w:eastAsia="Calibri" w:hAnsi="Times New Roman" w:cs="Times New Roman"/>
          <w:sz w:val="28"/>
          <w:szCs w:val="28"/>
        </w:rPr>
        <w:t>3</w:t>
      </w:r>
      <w:r w:rsidR="00434A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вихователів,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 музичний керівник);</w:t>
      </w:r>
    </w:p>
    <w:p w:rsidR="00317974" w:rsidRPr="00317974" w:rsidRDefault="000F502F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1403F9">
        <w:rPr>
          <w:rFonts w:ascii="Times New Roman" w:eastAsia="Calibri" w:hAnsi="Times New Roman" w:cs="Times New Roman"/>
          <w:sz w:val="28"/>
          <w:szCs w:val="28"/>
        </w:rPr>
        <w:t>1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</w:t>
      </w:r>
      <w:r w:rsidR="006B73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сіб обслуговуючого персоналу 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1 спеціаліст (медична сестра);</w:t>
      </w:r>
    </w:p>
    <w:p w:rsidR="00317974" w:rsidRPr="00317974" w:rsidRDefault="006B7342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 минулий навчальний рік 5 педагоги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Банарь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Н.Ю..,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Гелич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Т.К..,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Лєснік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Н.В., Рубан В.А..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Ротар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В.Д.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пройшли дистанційні курси підвищення кваліфікації при ІППО ЧО. </w:t>
      </w:r>
    </w:p>
    <w:p w:rsidR="007A4B86" w:rsidRPr="001403F9" w:rsidRDefault="00317974" w:rsidP="007A4B8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У 2021-2021 навчальному році ніхто з п</w:t>
      </w:r>
      <w:r w:rsidR="007A4B86">
        <w:rPr>
          <w:rFonts w:ascii="Times New Roman" w:eastAsia="Calibri" w:hAnsi="Times New Roman" w:cs="Times New Roman"/>
          <w:sz w:val="28"/>
          <w:szCs w:val="28"/>
          <w:lang w:val="uk-UA"/>
        </w:rPr>
        <w:t>едагогів закладу не атестувався</w:t>
      </w:r>
    </w:p>
    <w:p w:rsidR="000F502F" w:rsidRPr="001403F9" w:rsidRDefault="000F502F" w:rsidP="007A4B8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502F" w:rsidRPr="001403F9" w:rsidRDefault="000F502F" w:rsidP="007A4B8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4B86" w:rsidRPr="007A4B86" w:rsidRDefault="007A4B86" w:rsidP="007A4B8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A4B86" w:rsidRDefault="007A4B86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7A4B8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lastRenderedPageBreak/>
        <w:t>Кад</w:t>
      </w:r>
      <w:r w:rsidR="006B734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ровий склад ЗДО «</w:t>
      </w:r>
      <w:proofErr w:type="spellStart"/>
      <w:r w:rsidR="006B7342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Капітошка</w:t>
      </w:r>
      <w:proofErr w:type="spellEnd"/>
      <w:r w:rsidRPr="007A4B8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» станом на 01.09.2021 р.</w:t>
      </w:r>
    </w:p>
    <w:tbl>
      <w:tblPr>
        <w:tblW w:w="154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693"/>
        <w:gridCol w:w="709"/>
        <w:gridCol w:w="2268"/>
        <w:gridCol w:w="2409"/>
        <w:gridCol w:w="2835"/>
        <w:gridCol w:w="2977"/>
        <w:gridCol w:w="1034"/>
      </w:tblGrid>
      <w:tr w:rsidR="007A4B86" w:rsidRPr="00317974" w:rsidTr="00702819">
        <w:trPr>
          <w:trHeight w:val="394"/>
        </w:trPr>
        <w:tc>
          <w:tcPr>
            <w:tcW w:w="15409" w:type="dxa"/>
            <w:gridSpan w:val="8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b/>
                <w:bCs/>
                <w:color w:val="0070C0"/>
                <w:kern w:val="28"/>
                <w:sz w:val="28"/>
                <w:szCs w:val="28"/>
                <w:lang w:val="uk-UA" w:eastAsia="ru-RU"/>
                <w14:cntxtAlts/>
              </w:rPr>
              <w:t>Педагогічні працівники</w:t>
            </w:r>
          </w:p>
        </w:tc>
      </w:tr>
      <w:tr w:rsidR="00702819" w:rsidRPr="00317974" w:rsidTr="00702819">
        <w:trPr>
          <w:trHeight w:val="1011"/>
        </w:trPr>
        <w:tc>
          <w:tcPr>
            <w:tcW w:w="4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Посада</w:t>
            </w:r>
          </w:p>
        </w:tc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 w:rsidRPr="00317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К-ть</w:t>
            </w:r>
            <w:proofErr w:type="spellEnd"/>
            <w:r w:rsidRPr="00317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Прізвище І. П.</w:t>
            </w:r>
          </w:p>
        </w:tc>
        <w:tc>
          <w:tcPr>
            <w:tcW w:w="24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Педагогічний стаж</w:t>
            </w:r>
          </w:p>
        </w:tc>
        <w:tc>
          <w:tcPr>
            <w:tcW w:w="283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Освіта</w:t>
            </w: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Кваліфікаційна категорія</w:t>
            </w:r>
          </w:p>
        </w:tc>
        <w:tc>
          <w:tcPr>
            <w:tcW w:w="10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Тарифний </w:t>
            </w:r>
          </w:p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розряд</w:t>
            </w:r>
          </w:p>
        </w:tc>
      </w:tr>
      <w:tr w:rsidR="00702819" w:rsidRPr="00317974" w:rsidTr="00702819">
        <w:trPr>
          <w:trHeight w:val="378"/>
        </w:trPr>
        <w:tc>
          <w:tcPr>
            <w:tcW w:w="4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Директор</w:t>
            </w:r>
          </w:p>
        </w:tc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ED2DC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Банарь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Н.Ю</w:t>
            </w:r>
          </w:p>
        </w:tc>
        <w:tc>
          <w:tcPr>
            <w:tcW w:w="24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0F502F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en-US" w:eastAsia="ru-RU"/>
                <w14:cntxtAlts/>
              </w:rPr>
              <w:t>16</w:t>
            </w:r>
            <w:r w:rsidR="00ED2DC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</w:t>
            </w:r>
            <w:r w:rsidR="007A4B86"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років</w:t>
            </w:r>
          </w:p>
        </w:tc>
        <w:tc>
          <w:tcPr>
            <w:tcW w:w="283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ED2DC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Неповна</w:t>
            </w:r>
            <w:r w:rsidR="007A4B86"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вища</w:t>
            </w: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С</w:t>
            </w:r>
            <w:r w:rsidR="00ED2DC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пеціаліст </w:t>
            </w:r>
          </w:p>
        </w:tc>
        <w:tc>
          <w:tcPr>
            <w:tcW w:w="10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14</w:t>
            </w:r>
          </w:p>
        </w:tc>
      </w:tr>
      <w:tr w:rsidR="00702819" w:rsidRPr="00317974" w:rsidTr="00702819">
        <w:trPr>
          <w:trHeight w:val="1608"/>
        </w:trPr>
        <w:tc>
          <w:tcPr>
            <w:tcW w:w="4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Вихователь</w:t>
            </w:r>
          </w:p>
        </w:tc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ED2DC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D2DC6" w:rsidRDefault="00ED2DC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Банарь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Н.Ю.</w:t>
            </w:r>
          </w:p>
          <w:p w:rsidR="007A4B86" w:rsidRDefault="00ED2DC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Лєснік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Н.В.</w:t>
            </w:r>
          </w:p>
          <w:p w:rsidR="00ED2DC6" w:rsidRDefault="00ED2DC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Гелич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Т.К.</w:t>
            </w:r>
          </w:p>
          <w:p w:rsidR="00ED2DC6" w:rsidRDefault="00ED2DC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Рубан В.А</w:t>
            </w:r>
          </w:p>
          <w:p w:rsidR="00ED2DC6" w:rsidRPr="00317974" w:rsidRDefault="00ED2DC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ED2DC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16</w:t>
            </w:r>
            <w:r w:rsidR="007A4B86"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років</w:t>
            </w:r>
          </w:p>
          <w:p w:rsidR="007A4B86" w:rsidRPr="00317974" w:rsidRDefault="00ED2DC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15 років 8</w:t>
            </w:r>
            <w:r w:rsidR="007A4B86"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місяці</w:t>
            </w:r>
          </w:p>
          <w:p w:rsidR="007A4B86" w:rsidRPr="00317974" w:rsidRDefault="005463DA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17 років </w:t>
            </w:r>
          </w:p>
          <w:p w:rsidR="007A4B86" w:rsidRPr="00317974" w:rsidRDefault="005463DA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7 років </w:t>
            </w:r>
          </w:p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  <w:tc>
          <w:tcPr>
            <w:tcW w:w="283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ED2DC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Непо</w:t>
            </w:r>
            <w:r w:rsidR="007A4B86"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вна вища</w:t>
            </w:r>
          </w:p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Повна вища</w:t>
            </w:r>
          </w:p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Повна вища</w:t>
            </w:r>
          </w:p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Неповна вища</w:t>
            </w:r>
            <w:r w:rsidR="005463DA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Бака</w:t>
            </w:r>
            <w:r w:rsidR="00E95668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лавр</w:t>
            </w:r>
          </w:p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С</w:t>
            </w:r>
            <w:r w:rsidR="00ED2DC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пеціаліст </w:t>
            </w:r>
          </w:p>
          <w:p w:rsidR="007A4B86" w:rsidRPr="00317974" w:rsidRDefault="00ED2DC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Спеціаліст І</w:t>
            </w:r>
            <w:r w:rsidR="007A4B86"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категорії</w:t>
            </w:r>
          </w:p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Спеціаліст ІІ категорії</w:t>
            </w:r>
          </w:p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Спеціаліст</w:t>
            </w:r>
          </w:p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  <w:tc>
          <w:tcPr>
            <w:tcW w:w="10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ED2DC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10</w:t>
            </w:r>
          </w:p>
          <w:p w:rsidR="007A4B86" w:rsidRPr="00317974" w:rsidRDefault="00ED2DC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13</w:t>
            </w:r>
          </w:p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12</w:t>
            </w:r>
          </w:p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11</w:t>
            </w:r>
          </w:p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</w:tr>
      <w:tr w:rsidR="00702819" w:rsidRPr="00317974" w:rsidTr="00702819">
        <w:trPr>
          <w:trHeight w:val="410"/>
        </w:trPr>
        <w:tc>
          <w:tcPr>
            <w:tcW w:w="4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Музичний керівник</w:t>
            </w:r>
          </w:p>
        </w:tc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ED2DC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Руснак В.В.</w:t>
            </w:r>
          </w:p>
        </w:tc>
        <w:tc>
          <w:tcPr>
            <w:tcW w:w="24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30 років 11 місяців</w:t>
            </w:r>
          </w:p>
        </w:tc>
        <w:tc>
          <w:tcPr>
            <w:tcW w:w="283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Молодший спеціаліст</w:t>
            </w: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Спеціаліст</w:t>
            </w:r>
          </w:p>
        </w:tc>
        <w:tc>
          <w:tcPr>
            <w:tcW w:w="10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317974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10</w:t>
            </w:r>
          </w:p>
        </w:tc>
      </w:tr>
      <w:tr w:rsidR="00702819" w:rsidRPr="00317974" w:rsidTr="00702819">
        <w:trPr>
          <w:trHeight w:val="290"/>
        </w:trPr>
        <w:tc>
          <w:tcPr>
            <w:tcW w:w="4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  <w:tc>
          <w:tcPr>
            <w:tcW w:w="26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  <w:tc>
          <w:tcPr>
            <w:tcW w:w="22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  <w:tc>
          <w:tcPr>
            <w:tcW w:w="24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  <w:tc>
          <w:tcPr>
            <w:tcW w:w="283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  <w:tc>
          <w:tcPr>
            <w:tcW w:w="103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317974" w:rsidRDefault="007A4B86" w:rsidP="00607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</w:tr>
    </w:tbl>
    <w:p w:rsidR="007A4B86" w:rsidRDefault="007A4B86" w:rsidP="007A4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A4B86" w:rsidRPr="007A4B86" w:rsidRDefault="007A4B86" w:rsidP="007A4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B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2E4D869" wp14:editId="204ED80A">
                <wp:simplePos x="0" y="0"/>
                <wp:positionH relativeFrom="column">
                  <wp:posOffset>450215</wp:posOffset>
                </wp:positionH>
                <wp:positionV relativeFrom="paragraph">
                  <wp:posOffset>2038350</wp:posOffset>
                </wp:positionV>
                <wp:extent cx="9784715" cy="4037965"/>
                <wp:effectExtent l="2540" t="0" r="4445" b="635"/>
                <wp:wrapNone/>
                <wp:docPr id="2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784715" cy="403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CEF101" id="Control 3" o:spid="_x0000_s1026" style="position:absolute;margin-left:35.45pt;margin-top:160.5pt;width:770.45pt;height:317.9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154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709"/>
        <w:gridCol w:w="3305"/>
        <w:gridCol w:w="5400"/>
        <w:gridCol w:w="2393"/>
      </w:tblGrid>
      <w:tr w:rsidR="007A4B86" w:rsidRPr="007A4B86" w:rsidTr="007A4B86">
        <w:trPr>
          <w:trHeight w:val="358"/>
        </w:trPr>
        <w:tc>
          <w:tcPr>
            <w:tcW w:w="15409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b/>
                <w:bCs/>
                <w:color w:val="0070C0"/>
                <w:kern w:val="28"/>
                <w:sz w:val="28"/>
                <w:szCs w:val="28"/>
                <w:lang w:val="uk-UA" w:eastAsia="ru-RU"/>
                <w14:cntxtAlts/>
              </w:rPr>
              <w:t>Технічні працівники</w:t>
            </w:r>
          </w:p>
        </w:tc>
      </w:tr>
      <w:tr w:rsidR="007A4B86" w:rsidRPr="007A4B86" w:rsidTr="00702819">
        <w:trPr>
          <w:trHeight w:val="420"/>
        </w:trPr>
        <w:tc>
          <w:tcPr>
            <w:tcW w:w="6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№</w:t>
            </w:r>
          </w:p>
        </w:tc>
        <w:tc>
          <w:tcPr>
            <w:tcW w:w="3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Посада</w:t>
            </w:r>
          </w:p>
        </w:tc>
        <w:tc>
          <w:tcPr>
            <w:tcW w:w="330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028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 w:rsidRPr="007A4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К-ть</w:t>
            </w:r>
            <w:proofErr w:type="spellEnd"/>
            <w:r w:rsidRPr="007A4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штатних одиниць</w:t>
            </w:r>
          </w:p>
        </w:tc>
        <w:tc>
          <w:tcPr>
            <w:tcW w:w="54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Прізвище І. П.</w:t>
            </w:r>
          </w:p>
        </w:tc>
        <w:tc>
          <w:tcPr>
            <w:tcW w:w="23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Тарифний розряд</w:t>
            </w:r>
          </w:p>
        </w:tc>
      </w:tr>
      <w:tr w:rsidR="007A4B86" w:rsidRPr="007A4B86" w:rsidTr="00702819">
        <w:trPr>
          <w:trHeight w:val="314"/>
        </w:trPr>
        <w:tc>
          <w:tcPr>
            <w:tcW w:w="6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</w:tc>
        <w:tc>
          <w:tcPr>
            <w:tcW w:w="3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6B7342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Завідувач господарством</w:t>
            </w:r>
          </w:p>
        </w:tc>
        <w:tc>
          <w:tcPr>
            <w:tcW w:w="330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6B7342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Домніцак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Н.М.</w:t>
            </w:r>
          </w:p>
        </w:tc>
        <w:tc>
          <w:tcPr>
            <w:tcW w:w="23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7</w:t>
            </w:r>
          </w:p>
        </w:tc>
      </w:tr>
      <w:tr w:rsidR="007A4B86" w:rsidRPr="007A4B86" w:rsidTr="00702819">
        <w:trPr>
          <w:trHeight w:val="293"/>
        </w:trPr>
        <w:tc>
          <w:tcPr>
            <w:tcW w:w="6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2</w:t>
            </w:r>
          </w:p>
        </w:tc>
        <w:tc>
          <w:tcPr>
            <w:tcW w:w="3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Медична сестра</w:t>
            </w:r>
          </w:p>
        </w:tc>
        <w:tc>
          <w:tcPr>
            <w:tcW w:w="330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6B7342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Анатійчук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С.В.</w:t>
            </w:r>
          </w:p>
        </w:tc>
        <w:tc>
          <w:tcPr>
            <w:tcW w:w="23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6</w:t>
            </w:r>
          </w:p>
        </w:tc>
      </w:tr>
      <w:tr w:rsidR="007A4B86" w:rsidRPr="007A4B86" w:rsidTr="00702819">
        <w:trPr>
          <w:trHeight w:val="1350"/>
        </w:trPr>
        <w:tc>
          <w:tcPr>
            <w:tcW w:w="6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lastRenderedPageBreak/>
              <w:t>3</w:t>
            </w:r>
          </w:p>
        </w:tc>
        <w:tc>
          <w:tcPr>
            <w:tcW w:w="3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Помічник вихователя</w:t>
            </w:r>
          </w:p>
        </w:tc>
        <w:tc>
          <w:tcPr>
            <w:tcW w:w="330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6B7342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B7342" w:rsidRDefault="006B7342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Голбан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С.М.</w:t>
            </w:r>
          </w:p>
          <w:p w:rsidR="007A4B86" w:rsidRPr="007A4B86" w:rsidRDefault="006B7342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Тимко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Н.Д.</w:t>
            </w:r>
          </w:p>
          <w:p w:rsidR="007A4B86" w:rsidRPr="007A4B86" w:rsidRDefault="006B7342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Мельник Р.Д.</w:t>
            </w:r>
          </w:p>
          <w:p w:rsidR="007A4B86" w:rsidRP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  <w:tc>
          <w:tcPr>
            <w:tcW w:w="23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5</w:t>
            </w:r>
          </w:p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5</w:t>
            </w:r>
          </w:p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5</w:t>
            </w:r>
          </w:p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</w:p>
        </w:tc>
      </w:tr>
      <w:tr w:rsidR="007A4B86" w:rsidRPr="007A4B86" w:rsidTr="00702819">
        <w:trPr>
          <w:trHeight w:val="578"/>
        </w:trPr>
        <w:tc>
          <w:tcPr>
            <w:tcW w:w="6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4</w:t>
            </w:r>
          </w:p>
        </w:tc>
        <w:tc>
          <w:tcPr>
            <w:tcW w:w="3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Кухар</w:t>
            </w:r>
          </w:p>
          <w:p w:rsidR="000F502F" w:rsidRPr="007A4B86" w:rsidRDefault="000F502F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Кухар</w:t>
            </w:r>
          </w:p>
        </w:tc>
        <w:tc>
          <w:tcPr>
            <w:tcW w:w="330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2</w:t>
            </w:r>
          </w:p>
        </w:tc>
        <w:tc>
          <w:tcPr>
            <w:tcW w:w="54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Default="006B7342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Фрасиняк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І.О.</w:t>
            </w:r>
          </w:p>
          <w:p w:rsidR="006B7342" w:rsidRPr="007A4B86" w:rsidRDefault="006B7342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Домніцак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Н.В.</w:t>
            </w:r>
          </w:p>
        </w:tc>
        <w:tc>
          <w:tcPr>
            <w:tcW w:w="23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Default="006B7342" w:rsidP="006B73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3</w:t>
            </w:r>
          </w:p>
          <w:p w:rsidR="006B7342" w:rsidRPr="007A4B86" w:rsidRDefault="006B7342" w:rsidP="006B73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3</w:t>
            </w:r>
          </w:p>
        </w:tc>
      </w:tr>
      <w:tr w:rsidR="007A4B86" w:rsidRPr="007A4B86" w:rsidTr="00702819">
        <w:trPr>
          <w:trHeight w:val="389"/>
        </w:trPr>
        <w:tc>
          <w:tcPr>
            <w:tcW w:w="6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5</w:t>
            </w:r>
          </w:p>
        </w:tc>
        <w:tc>
          <w:tcPr>
            <w:tcW w:w="3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Машиніст із прання та ремонту спецодягу</w:t>
            </w:r>
          </w:p>
        </w:tc>
        <w:tc>
          <w:tcPr>
            <w:tcW w:w="330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6B7342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Карбунар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В.П.</w:t>
            </w:r>
          </w:p>
        </w:tc>
        <w:tc>
          <w:tcPr>
            <w:tcW w:w="23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2</w:t>
            </w:r>
          </w:p>
        </w:tc>
      </w:tr>
      <w:tr w:rsidR="007A4B86" w:rsidRPr="007A4B86" w:rsidTr="00702819">
        <w:trPr>
          <w:trHeight w:val="328"/>
        </w:trPr>
        <w:tc>
          <w:tcPr>
            <w:tcW w:w="6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6</w:t>
            </w:r>
          </w:p>
        </w:tc>
        <w:tc>
          <w:tcPr>
            <w:tcW w:w="3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Сторож</w:t>
            </w:r>
          </w:p>
        </w:tc>
        <w:tc>
          <w:tcPr>
            <w:tcW w:w="330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6B7342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Фрасиняк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О.В.</w:t>
            </w:r>
          </w:p>
        </w:tc>
        <w:tc>
          <w:tcPr>
            <w:tcW w:w="23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P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</w:tc>
      </w:tr>
      <w:tr w:rsidR="007A4B86" w:rsidRPr="007A4B86" w:rsidTr="00702819">
        <w:trPr>
          <w:trHeight w:val="293"/>
        </w:trPr>
        <w:tc>
          <w:tcPr>
            <w:tcW w:w="60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7</w:t>
            </w:r>
          </w:p>
          <w:p w:rsidR="00ED2DC6" w:rsidRPr="007A4B86" w:rsidRDefault="00ED2DC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8</w:t>
            </w:r>
          </w:p>
        </w:tc>
        <w:tc>
          <w:tcPr>
            <w:tcW w:w="3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Default="007A4B8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Підсобний робітник</w:t>
            </w:r>
          </w:p>
          <w:p w:rsidR="00ED2DC6" w:rsidRPr="007A4B86" w:rsidRDefault="00ED2DC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Каштелян</w:t>
            </w:r>
          </w:p>
        </w:tc>
        <w:tc>
          <w:tcPr>
            <w:tcW w:w="330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  <w:p w:rsidR="00ED2DC6" w:rsidRPr="007A4B86" w:rsidRDefault="00ED2DC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Default="006B7342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Банар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Н.В.</w:t>
            </w:r>
          </w:p>
          <w:p w:rsidR="00ED2DC6" w:rsidRPr="007A4B86" w:rsidRDefault="00ED2DC6" w:rsidP="007A4B8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Домніцак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 xml:space="preserve"> Н.М.</w:t>
            </w:r>
          </w:p>
        </w:tc>
        <w:tc>
          <w:tcPr>
            <w:tcW w:w="239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A4B86" w:rsidRDefault="007A4B8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 w:rsidRPr="007A4B86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  <w:p w:rsidR="00ED2DC6" w:rsidRPr="007A4B86" w:rsidRDefault="00ED2DC6" w:rsidP="007A4B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ru-RU"/>
                <w14:cntxtAlts/>
              </w:rPr>
              <w:t>1</w:t>
            </w:r>
          </w:p>
        </w:tc>
      </w:tr>
    </w:tbl>
    <w:p w:rsidR="007A4B86" w:rsidRPr="00317974" w:rsidRDefault="007A4B86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7A4B86" w:rsidRDefault="007A4B86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31797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а рівнем кваліфікації у дошкільному навчальному закладі педагоги мають такі кваліфікаційні категорії:</w:t>
      </w:r>
    </w:p>
    <w:p w:rsidR="00317974" w:rsidRDefault="00BA7EA1" w:rsidP="0031797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«спеціаліст»</w:t>
      </w:r>
      <w:r w:rsidR="000F50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- 3 (</w:t>
      </w:r>
      <w:proofErr w:type="spellStart"/>
      <w:r w:rsidR="000F502F">
        <w:rPr>
          <w:rFonts w:ascii="Times New Roman" w:eastAsia="Calibri" w:hAnsi="Times New Roman" w:cs="Times New Roman"/>
          <w:sz w:val="28"/>
          <w:szCs w:val="28"/>
          <w:lang w:val="uk-UA"/>
        </w:rPr>
        <w:t>Банарь</w:t>
      </w:r>
      <w:proofErr w:type="spellEnd"/>
      <w:r w:rsidR="000F50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Н.Ю..,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Руснак В.В.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0F502F" w:rsidRPr="00317974" w:rsidRDefault="000F502F" w:rsidP="0031797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«спеціаліст»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Бакалавр-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1(Рубан В.А.,)</w:t>
      </w:r>
    </w:p>
    <w:p w:rsidR="00317974" w:rsidRPr="00317974" w:rsidRDefault="00317974" w:rsidP="0031797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«спеціалі</w:t>
      </w:r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>ст ІІ категорії» - 3 (</w:t>
      </w:r>
      <w:proofErr w:type="spellStart"/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>Гелич</w:t>
      </w:r>
      <w:proofErr w:type="spellEnd"/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Т.К.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,.);</w:t>
      </w:r>
    </w:p>
    <w:p w:rsidR="00317974" w:rsidRPr="00317974" w:rsidRDefault="00317974" w:rsidP="0031797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«спеціаліст</w:t>
      </w:r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категорії» - 1 (</w:t>
      </w:r>
      <w:proofErr w:type="spellStart"/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>Лєснік</w:t>
      </w:r>
      <w:proofErr w:type="spellEnd"/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Н.В.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317974" w:rsidRPr="00317974" w:rsidRDefault="00317974" w:rsidP="0031797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«спеціаліст вищої категорії» - 0;</w:t>
      </w:r>
    </w:p>
    <w:p w:rsidR="00317974" w:rsidRPr="00317974" w:rsidRDefault="00317974" w:rsidP="0031797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«вихователь-методист» - 0;</w:t>
      </w:r>
    </w:p>
    <w:p w:rsidR="00317974" w:rsidRPr="00317974" w:rsidRDefault="000F502F" w:rsidP="0031797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«старший вихователь» - </w:t>
      </w:r>
      <w:r w:rsidRPr="000F502F">
        <w:rPr>
          <w:rFonts w:ascii="Times New Roman" w:eastAsia="Calibri" w:hAnsi="Times New Roman" w:cs="Times New Roman"/>
          <w:sz w:val="28"/>
          <w:szCs w:val="28"/>
        </w:rPr>
        <w:t xml:space="preserve">1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Банарь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Н.Ю.)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17974" w:rsidRPr="00317974" w:rsidRDefault="00317974" w:rsidP="00317974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«вчитель методист» - 0.</w:t>
      </w:r>
    </w:p>
    <w:p w:rsid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lastRenderedPageBreak/>
        <w:t>За рівнем освіти :</w:t>
      </w:r>
    </w:p>
    <w:p w:rsidR="009E792D" w:rsidRPr="009E792D" w:rsidRDefault="001F36D5" w:rsidP="009E792D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педагоги з вищою фаховою педагогічною освітою які закінчили вищий навчального закладу ІІІ-І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рівня акред</w:t>
      </w:r>
      <w:r w:rsidR="005463DA">
        <w:rPr>
          <w:rFonts w:ascii="Times New Roman" w:eastAsia="Calibri" w:hAnsi="Times New Roman" w:cs="Times New Roman"/>
          <w:sz w:val="28"/>
          <w:szCs w:val="28"/>
          <w:lang w:val="uk-UA"/>
        </w:rPr>
        <w:t>итації (</w:t>
      </w:r>
      <w:proofErr w:type="spellStart"/>
      <w:r w:rsidR="005463DA">
        <w:rPr>
          <w:rFonts w:ascii="Times New Roman" w:eastAsia="Calibri" w:hAnsi="Times New Roman" w:cs="Times New Roman"/>
          <w:sz w:val="28"/>
          <w:szCs w:val="28"/>
          <w:lang w:val="uk-UA"/>
        </w:rPr>
        <w:t>Лєснік</w:t>
      </w:r>
      <w:proofErr w:type="spellEnd"/>
      <w:r w:rsidR="005463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Н.В.., </w:t>
      </w:r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317974" w:rsidRPr="00317974" w:rsidRDefault="001F36D5" w:rsidP="0031797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педагогів з середньо-спеціальною фаховою педагогічною освітою які закінчили вищий навчального закладу І-ІІІ рівня акредита</w:t>
      </w:r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ції; (Руснак В.В.,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Банарь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Н.Ю.</w:t>
      </w:r>
      <w:r w:rsidR="005463DA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317974" w:rsidRPr="00317974" w:rsidRDefault="00317974" w:rsidP="0031797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 педагог з незакінченою вищою </w:t>
      </w:r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>фаховою освітою</w:t>
      </w:r>
      <w:r w:rsidR="009E79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«Бакалавр»  (Рубан В.А.,</w:t>
      </w:r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</w:p>
    <w:p w:rsidR="00317974" w:rsidRPr="00317974" w:rsidRDefault="00317974" w:rsidP="0031797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1 педагог з вищою</w:t>
      </w:r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 фаховою освітою ( </w:t>
      </w:r>
      <w:proofErr w:type="spellStart"/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>Гелич</w:t>
      </w:r>
      <w:proofErr w:type="spellEnd"/>
      <w:r w:rsidR="00BA7E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Т.К.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.);</w:t>
      </w:r>
    </w:p>
    <w:p w:rsidR="00317974" w:rsidRPr="00317974" w:rsidRDefault="00BA7EA1" w:rsidP="00317974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 педагог (вихователь</w:t>
      </w:r>
      <w:r w:rsidR="001F36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навчається </w:t>
      </w:r>
      <w:proofErr w:type="spellStart"/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Камянець</w:t>
      </w:r>
      <w:proofErr w:type="spellEnd"/>
      <w:r w:rsidR="001F36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1F36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Подільському національному університеті ім. І. Огієнка.</w:t>
      </w:r>
      <w:r w:rsidR="001F36D5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За стажем педагогічної діяльності: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17974" w:rsidRPr="00317974" w:rsidRDefault="00305EEF" w:rsidP="00317974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3 років – 1 (не має 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317974" w:rsidRPr="00317974" w:rsidRDefault="00317974" w:rsidP="00317974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Від</w:t>
      </w:r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 до 10 років – 1 (Рубан В.А.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317974" w:rsidRPr="00317974" w:rsidRDefault="00317974" w:rsidP="00317974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Від</w:t>
      </w:r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10 до 20 років – 5 (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Банарь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Н.Ю.., 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Лєснік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Н.В. М., 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Гелич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Т.К., 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</w:p>
    <w:p w:rsidR="00317974" w:rsidRPr="00317974" w:rsidRDefault="00317974" w:rsidP="00317974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Від</w:t>
      </w:r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 до 30 років – 1 (Руснак В.В.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317974" w:rsidRPr="00317974" w:rsidRDefault="00305EEF" w:rsidP="00317974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Понад 30 років – 1( не має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За віком:</w:t>
      </w:r>
      <w:r w:rsidRPr="0031797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317974" w:rsidRPr="00317974" w:rsidRDefault="00317974" w:rsidP="00317974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До 30 років – 1 (</w:t>
      </w:r>
      <w:r w:rsidR="005463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463DA">
        <w:rPr>
          <w:rFonts w:ascii="Times New Roman" w:eastAsia="Calibri" w:hAnsi="Times New Roman" w:cs="Times New Roman"/>
          <w:sz w:val="28"/>
          <w:szCs w:val="28"/>
          <w:lang w:val="uk-UA"/>
        </w:rPr>
        <w:t>Анатійчук</w:t>
      </w:r>
      <w:proofErr w:type="spellEnd"/>
      <w:r w:rsidR="005463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С.В., 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</w:p>
    <w:p w:rsidR="00317974" w:rsidRPr="00317974" w:rsidRDefault="00317974" w:rsidP="00317974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Ві</w:t>
      </w:r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д 30 до 40 років – 5 (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Лєснік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Н.В. , 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Гелич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Т.К., Рубан В.А.,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Домніцак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Н.В.., 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Карбунар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В.П.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.,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Банар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Н.В,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.Фрасиняк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О.В.,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</w:p>
    <w:p w:rsidR="00317974" w:rsidRPr="00317974" w:rsidRDefault="00317974" w:rsidP="00317974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Від</w:t>
      </w:r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40 до 50 років – 1 ( 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Тимко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Н.Д., 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Домніцак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 М,. 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Голбан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С.М. Мельник Р.Д., </w:t>
      </w:r>
      <w:proofErr w:type="spellStart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Банарь</w:t>
      </w:r>
      <w:proofErr w:type="spellEnd"/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 Ю.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.)</w:t>
      </w:r>
    </w:p>
    <w:p w:rsidR="00317974" w:rsidRPr="00317974" w:rsidRDefault="00317974" w:rsidP="00317974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305EEF">
        <w:rPr>
          <w:rFonts w:ascii="Times New Roman" w:eastAsia="Calibri" w:hAnsi="Times New Roman" w:cs="Times New Roman"/>
          <w:sz w:val="28"/>
          <w:szCs w:val="28"/>
          <w:lang w:val="uk-UA"/>
        </w:rPr>
        <w:t>50 до 60 років – 1 (Руснак В.В.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317974" w:rsidRPr="00317974" w:rsidRDefault="00305EEF" w:rsidP="00317974">
      <w:pPr>
        <w:numPr>
          <w:ilvl w:val="0"/>
          <w:numId w:val="9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Понад 60 років –  (не має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317974" w:rsidRPr="00317974" w:rsidRDefault="00317974" w:rsidP="00317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9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E0F50E3" wp14:editId="6C9ED7F9">
                <wp:simplePos x="0" y="0"/>
                <wp:positionH relativeFrom="column">
                  <wp:posOffset>450215</wp:posOffset>
                </wp:positionH>
                <wp:positionV relativeFrom="paragraph">
                  <wp:posOffset>2282190</wp:posOffset>
                </wp:positionV>
                <wp:extent cx="9784715" cy="3410585"/>
                <wp:effectExtent l="2540" t="0" r="4445" b="317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784715" cy="341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BF4CBB3" id="Control 2" o:spid="_x0000_s1026" style="position:absolute;margin-left:35.45pt;margin-top:179.7pt;width:770.45pt;height:268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1.2. Рівень участі керівників закладів та педагогів у методичній роботі.</w:t>
      </w:r>
    </w:p>
    <w:p w:rsidR="00317974" w:rsidRPr="00317974" w:rsidRDefault="00317974" w:rsidP="003179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Зважаючи на карантинні обмеження, педагогічн</w:t>
      </w:r>
      <w:r w:rsidR="003536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 колектив ЗДО «</w:t>
      </w:r>
      <w:proofErr w:type="spellStart"/>
      <w:r w:rsidR="003536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Капітошка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у 2020-2021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проводив лише внутрішні семінари, зокрема:</w:t>
      </w:r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мовленеєвого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сучасних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освітніх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звязного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мовлення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дошкільників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методу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освітньому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«Дидактична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засіб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пізнавального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інтересу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дошкільного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17974" w:rsidRPr="00317974" w:rsidRDefault="00317974" w:rsidP="003179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17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педагоги активно працювали, щедро ділилися з колегами інформацією про інновації в роботі з дітьми, виступали з доповідями та презентаціями, брали участь у педрадах, готували консультації, проводили тематичні тижні, зокрема: «Тиждень безпеки», «Тиждень Українознавства», «Тиждень безпеки дорожнього руху», </w:t>
      </w:r>
      <w:r w:rsidR="009E79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«Різнобарвний тиждень»,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і.т.п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17974" w:rsidRPr="00317974" w:rsidRDefault="00317974" w:rsidP="0031797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закладу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проходили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дистанційні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курси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кваліфікації</w:t>
      </w:r>
      <w:proofErr w:type="spellEnd"/>
      <w:r w:rsidRPr="00317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ІППОЧО </w:t>
      </w: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1.3. Діяльність дошкільного закладу щодо вирішення   річних завдань.</w:t>
      </w:r>
    </w:p>
    <w:p w:rsidR="00317974" w:rsidRPr="00317974" w:rsidRDefault="00317974" w:rsidP="0031797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Протягом навчального року вихователі ЗДО вирішували творчі та буденні проблеми, що були спрямовані на усунення недоліків роботи за попередній навчальний рік, та удосконалення навчально-виховного процесу. Педагогічний колектив спрямував свої зусилля на вирішення наступних завдань: </w:t>
      </w:r>
    </w:p>
    <w:p w:rsidR="00317974" w:rsidRPr="00317974" w:rsidRDefault="00317974" w:rsidP="00317974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Розвиток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зв</w:t>
      </w:r>
      <w:proofErr w:type="spellEnd"/>
      <w:r w:rsidR="009E792D" w:rsidRPr="009E792D">
        <w:rPr>
          <w:rFonts w:ascii="Times New Roman" w:eastAsia="Calibri" w:hAnsi="Times New Roman" w:cs="Times New Roman"/>
          <w:sz w:val="28"/>
          <w:szCs w:val="28"/>
        </w:rPr>
        <w:t>`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язного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мовлення, збагачення словника, формування звукової культури та граматично правильної мови вихованців засобом традиційних та інноваційних методів та форм роботи;</w:t>
      </w:r>
    </w:p>
    <w:p w:rsidR="00317974" w:rsidRPr="00317974" w:rsidRDefault="00317974" w:rsidP="00317974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 роботи з національно-патріотичного виховання в ЗДО відповідно до інструктивно-методичних рекомендацій МОНУ;</w:t>
      </w:r>
    </w:p>
    <w:p w:rsidR="00317974" w:rsidRPr="00317974" w:rsidRDefault="00317974" w:rsidP="00317974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Організація дієвої співпраці з педагогами початкової ланки по забезпеченню наступності в умовах освітньої реформи «Нова українська школа»;</w:t>
      </w:r>
    </w:p>
    <w:p w:rsidR="00317974" w:rsidRPr="00317974" w:rsidRDefault="00317974" w:rsidP="00317974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Знайомство дітей з художньою літературою (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фольоклор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, авторські твори), робота з дитячою книгою;</w:t>
      </w:r>
    </w:p>
    <w:p w:rsidR="00317974" w:rsidRPr="00317974" w:rsidRDefault="00317974" w:rsidP="00317974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Покращення відвідування дітьми установи шляхом проведення цікавих, пізнавальних батьківських зборів; тематичних свят; участі у дні відкритих дверей та власне організації цікавого пізнавального навчання та дозвілля дітей;</w:t>
      </w:r>
    </w:p>
    <w:p w:rsidR="00317974" w:rsidRPr="00317974" w:rsidRDefault="00317974" w:rsidP="00317974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Продовження роботи над збагаченням груп масками для ігор, ігровими посібниками,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роздатковим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демонстраційним матеріалом, працювати над упорядкуванням та систематизацією методичних матеріалів педагога, поповнення групи новими, цікавими інформаційними та ігровими куточками;</w:t>
      </w:r>
    </w:p>
    <w:p w:rsidR="00317974" w:rsidRPr="00317974" w:rsidRDefault="00317974" w:rsidP="00317974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Завершити роботу над створенням картотеки рухливих, народних та дидактичних ігор;</w:t>
      </w:r>
    </w:p>
    <w:p w:rsidR="00317974" w:rsidRPr="00317974" w:rsidRDefault="00317974" w:rsidP="00317974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Працювати над ремонтом старого та виготовленням нового спортивного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інвентаря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, вдосконалити проведення фізкультурних занять;</w:t>
      </w:r>
    </w:p>
    <w:p w:rsidR="00317974" w:rsidRPr="00317974" w:rsidRDefault="00317974" w:rsidP="00317974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Згідно індивідуального плану роботи з самоосвіти вихователя впроваджувати в практичну діяльність передові технології, результативно працювати над обраною темою самоосвіти.</w:t>
      </w:r>
    </w:p>
    <w:p w:rsidR="00317974" w:rsidRPr="00317974" w:rsidRDefault="00317974" w:rsidP="00317974">
      <w:pPr>
        <w:numPr>
          <w:ilvl w:val="0"/>
          <w:numId w:val="12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BD3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абезпечувати дієвість </w:t>
      </w:r>
      <w:proofErr w:type="spellStart"/>
      <w:r w:rsidR="00BD3D3C">
        <w:rPr>
          <w:rFonts w:ascii="Times New Roman" w:eastAsia="Calibri" w:hAnsi="Times New Roman" w:cs="Times New Roman"/>
          <w:sz w:val="28"/>
          <w:szCs w:val="28"/>
          <w:lang w:val="uk-UA"/>
        </w:rPr>
        <w:t>особистіс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но</w:t>
      </w:r>
      <w:proofErr w:type="spellEnd"/>
      <w:r w:rsidR="00BD3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BD3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орієнтованого підходу на практиці, реалізацію в освітньому процесі ЗДО принципів демократії, гуманізації, індивідуалізації та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інтегративності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17974" w:rsidRPr="00317974" w:rsidRDefault="00317974" w:rsidP="00317974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Протягом 2020-2021 навчального року велася плідна методична робота та робота з батьками, хоча, слід зазначити що карантинні обмеження, внесли свої корективи в роботу закладу, зокрема, батьківські збори проводились в дистанційній формі, свята та розваги також. Відео звіти з свят вихователі надсилали у групу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Вайбер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. Також слід відмітити, що саме через карантинні обмеження вихователі почали активніше користуватись сучасними інформаційними технологіями, зокрема тепер, традиційним стало щоденне інформування з фотографіями, батьків про те, чим займались діти протягом дня.</w:t>
      </w:r>
    </w:p>
    <w:p w:rsidR="00317974" w:rsidRPr="00317974" w:rsidRDefault="00317974" w:rsidP="0031797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974">
        <w:rPr>
          <w:rFonts w:ascii="Times New Roman" w:hAnsi="Times New Roman" w:cs="Times New Roman"/>
          <w:sz w:val="28"/>
          <w:szCs w:val="28"/>
          <w:lang w:val="uk-UA"/>
        </w:rPr>
        <w:t xml:space="preserve">Оскільки проблемною темою, над якою працював заклад у 2020-2021 навчальному році була проблема: «Розвиток зв’язного мовлення, збагачення словника, формування звукової культури та граматично правильної мови вихованців ЗДО  з використанням традиційних та інноваційних методів роботи», педагоги закладу працювали над створенням дидактичних ігор, </w:t>
      </w:r>
      <w:proofErr w:type="spellStart"/>
      <w:r w:rsidRPr="00317974">
        <w:rPr>
          <w:rFonts w:ascii="Times New Roman" w:hAnsi="Times New Roman" w:cs="Times New Roman"/>
          <w:sz w:val="28"/>
          <w:szCs w:val="28"/>
          <w:lang w:val="uk-UA"/>
        </w:rPr>
        <w:t>роздаткового</w:t>
      </w:r>
      <w:proofErr w:type="spellEnd"/>
      <w:r w:rsidRPr="00317974">
        <w:rPr>
          <w:rFonts w:ascii="Times New Roman" w:hAnsi="Times New Roman" w:cs="Times New Roman"/>
          <w:sz w:val="28"/>
          <w:szCs w:val="28"/>
          <w:lang w:val="uk-UA"/>
        </w:rPr>
        <w:t xml:space="preserve"> та демонстраційного матеріалу з даної теми. Також, були проведені педагогічні рада з даної проблематики, </w:t>
      </w:r>
      <w:r w:rsidRPr="00317974">
        <w:rPr>
          <w:rFonts w:ascii="Times New Roman" w:hAnsi="Times New Roman" w:cs="Times New Roman"/>
          <w:sz w:val="28"/>
          <w:szCs w:val="28"/>
          <w:lang w:val="uk-UA"/>
        </w:rPr>
        <w:lastRenderedPageBreak/>
        <w:t>зокрема в листопаді 2020 р. «вплив художньо-мовленнєвої діяльності на всебічний розвиток дитини дошкільного віку» та у лютому 2021 р. «Мовленнєвий розвиток дошкільників – запорука їхньої наступної успішності».</w:t>
      </w:r>
    </w:p>
    <w:p w:rsidR="00317974" w:rsidRPr="00317974" w:rsidRDefault="00317974" w:rsidP="0031797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розвитку творчих вмінь та навичок, формування творчого мислення, в навчальному закладі протягом року педагогами організовувались та проводились тематичні свята та розваги по групах та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загальносадкові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r w:rsidRPr="00317974">
        <w:rPr>
          <w:rFonts w:ascii="Times New Roman" w:hAnsi="Times New Roman" w:cs="Times New Roman"/>
          <w:sz w:val="28"/>
          <w:szCs w:val="28"/>
          <w:lang w:val="uk-UA"/>
        </w:rPr>
        <w:t xml:space="preserve">«День </w:t>
      </w:r>
      <w:proofErr w:type="spellStart"/>
      <w:r w:rsidRPr="00317974">
        <w:rPr>
          <w:rFonts w:ascii="Times New Roman" w:hAnsi="Times New Roman" w:cs="Times New Roman"/>
          <w:sz w:val="28"/>
          <w:szCs w:val="28"/>
          <w:lang w:val="uk-UA"/>
        </w:rPr>
        <w:t>дошкілля</w:t>
      </w:r>
      <w:proofErr w:type="spellEnd"/>
      <w:r w:rsidRPr="00317974">
        <w:rPr>
          <w:rFonts w:ascii="Times New Roman" w:hAnsi="Times New Roman" w:cs="Times New Roman"/>
          <w:sz w:val="28"/>
          <w:szCs w:val="28"/>
          <w:lang w:val="uk-UA"/>
        </w:rPr>
        <w:t>» 25 вересня 2020 р., Новорічні свята в грудні 2020 р., «Вітаємо наших матусь» в березні 2021 р., Випускні свята в травні 2021 р., спортивна розвага до дня захисту дітей «Літо раді ми вітати» 1 червня 2021 р. Через карантинні обмеження батьки не мали змоги бути присутніми на святах, тому вихователі знімали відео та фото, які відправляли батькам.</w:t>
      </w:r>
    </w:p>
    <w:p w:rsidR="00317974" w:rsidRPr="00317974" w:rsidRDefault="00317974" w:rsidP="0031797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974">
        <w:rPr>
          <w:rFonts w:ascii="Times New Roman" w:hAnsi="Times New Roman" w:cs="Times New Roman"/>
          <w:sz w:val="28"/>
          <w:szCs w:val="28"/>
          <w:lang w:val="uk-UA"/>
        </w:rPr>
        <w:t xml:space="preserve">Також, слід зазначити активізацію роботи у сфері самоосвіти, вона стала більш практичною. </w:t>
      </w:r>
    </w:p>
    <w:p w:rsidR="00317974" w:rsidRPr="00317974" w:rsidRDefault="00DD4E63" w:rsidP="0031797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Зокрема, Рубан В.А.</w:t>
      </w:r>
      <w:r w:rsidR="00317974" w:rsidRPr="00317974">
        <w:rPr>
          <w:rFonts w:ascii="Times New Roman" w:hAnsi="Times New Roman" w:cs="Times New Roman"/>
          <w:sz w:val="28"/>
          <w:szCs w:val="28"/>
          <w:lang w:val="uk-UA"/>
        </w:rPr>
        <w:t xml:space="preserve"> створила демонстраційний матеріал з розвитку зв’язного мовлення «Схеми опису предметів/фруктів та овочів/меблів» </w:t>
      </w:r>
      <w:proofErr w:type="spellStart"/>
      <w:r w:rsidR="00317974" w:rsidRPr="00317974">
        <w:rPr>
          <w:rFonts w:ascii="Times New Roman" w:hAnsi="Times New Roman" w:cs="Times New Roman"/>
          <w:sz w:val="28"/>
          <w:szCs w:val="28"/>
          <w:lang w:val="uk-UA"/>
        </w:rPr>
        <w:t>і.т.п</w:t>
      </w:r>
      <w:proofErr w:type="spellEnd"/>
      <w:r w:rsidR="00317974" w:rsidRPr="00317974">
        <w:rPr>
          <w:rFonts w:ascii="Times New Roman" w:hAnsi="Times New Roman" w:cs="Times New Roman"/>
          <w:sz w:val="28"/>
          <w:szCs w:val="28"/>
          <w:lang w:val="uk-UA"/>
        </w:rPr>
        <w:t>., «Асоціативну квітку», з розділу ознайомлення з природою «Інформація до заняття про тварин».</w:t>
      </w:r>
    </w:p>
    <w:p w:rsidR="00317974" w:rsidRPr="00317974" w:rsidRDefault="009408D6" w:rsidP="0031797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Лєснік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 </w:t>
      </w:r>
      <w:r w:rsidR="00DD4E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17974" w:rsidRPr="00317974">
        <w:rPr>
          <w:rFonts w:ascii="Times New Roman" w:hAnsi="Times New Roman" w:cs="Times New Roman"/>
          <w:sz w:val="28"/>
          <w:szCs w:val="28"/>
          <w:lang w:val="uk-UA"/>
        </w:rPr>
        <w:t xml:space="preserve"> – створила дидактичні ігри «Весела гусениця», «Цифра і число в межах 10», «Визнач перший звук», «Гав не лови, речення склади», «</w:t>
      </w:r>
      <w:proofErr w:type="spellStart"/>
      <w:r w:rsidR="00317974" w:rsidRPr="00317974">
        <w:rPr>
          <w:rFonts w:ascii="Times New Roman" w:hAnsi="Times New Roman" w:cs="Times New Roman"/>
          <w:sz w:val="28"/>
          <w:szCs w:val="28"/>
          <w:lang w:val="uk-UA"/>
        </w:rPr>
        <w:t>Муха-повторюха</w:t>
      </w:r>
      <w:proofErr w:type="spellEnd"/>
      <w:r w:rsidR="00317974" w:rsidRPr="00317974">
        <w:rPr>
          <w:rFonts w:ascii="Times New Roman" w:hAnsi="Times New Roman" w:cs="Times New Roman"/>
          <w:sz w:val="28"/>
          <w:szCs w:val="28"/>
          <w:lang w:val="uk-UA"/>
        </w:rPr>
        <w:t xml:space="preserve">», «Що можемо купити за гроші, а що ні?» </w:t>
      </w:r>
    </w:p>
    <w:p w:rsidR="00317974" w:rsidRPr="00317974" w:rsidRDefault="00DD4E63" w:rsidP="0031797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Гелич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Т.К.</w:t>
      </w:r>
      <w:r w:rsidR="00317974" w:rsidRPr="00317974">
        <w:rPr>
          <w:rFonts w:ascii="Times New Roman" w:hAnsi="Times New Roman" w:cs="Times New Roman"/>
          <w:sz w:val="28"/>
          <w:szCs w:val="28"/>
          <w:lang w:val="uk-UA"/>
        </w:rPr>
        <w:t>. – продовжила роботу над збагаченням групи матеріалами по Сухомлинському</w:t>
      </w:r>
      <w:r w:rsidR="00353675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="00353675">
        <w:rPr>
          <w:rFonts w:ascii="Times New Roman" w:hAnsi="Times New Roman" w:cs="Times New Roman"/>
          <w:sz w:val="28"/>
          <w:szCs w:val="28"/>
          <w:lang w:val="uk-UA"/>
        </w:rPr>
        <w:t>монокартин</w:t>
      </w:r>
      <w:proofErr w:type="spellEnd"/>
      <w:r w:rsidR="00317974" w:rsidRPr="003179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7974" w:rsidRPr="00317974" w:rsidRDefault="00DD4E63" w:rsidP="0031797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Лєснік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  <w:r w:rsidR="00317974" w:rsidRPr="00317974">
        <w:rPr>
          <w:rFonts w:ascii="Times New Roman" w:hAnsi="Times New Roman" w:cs="Times New Roman"/>
          <w:sz w:val="28"/>
          <w:szCs w:val="28"/>
          <w:lang w:val="uk-UA"/>
        </w:rPr>
        <w:t xml:space="preserve"> – створила куточки «Ввічливі слова», «Давайте вітатись»; картотеку рухливих ігор з ОБЖ та дидактичних ігор з розвитку мовлення; створила дидактичні ігри «Сортуємо сміття», «Коли це буває»,  «Лото».</w:t>
      </w:r>
    </w:p>
    <w:p w:rsidR="00317974" w:rsidRPr="00317974" w:rsidRDefault="00317974" w:rsidP="00317974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974">
        <w:rPr>
          <w:rFonts w:ascii="Times New Roman" w:hAnsi="Times New Roman" w:cs="Times New Roman"/>
          <w:sz w:val="28"/>
          <w:szCs w:val="28"/>
          <w:lang w:val="uk-UA"/>
        </w:rPr>
        <w:t xml:space="preserve">Усі педагоги працювали над поповненням методичної бази груп: був створений </w:t>
      </w:r>
      <w:proofErr w:type="spellStart"/>
      <w:r w:rsidRPr="00317974">
        <w:rPr>
          <w:rFonts w:ascii="Times New Roman" w:hAnsi="Times New Roman" w:cs="Times New Roman"/>
          <w:sz w:val="28"/>
          <w:szCs w:val="28"/>
          <w:lang w:val="uk-UA"/>
        </w:rPr>
        <w:t>роздатковий</w:t>
      </w:r>
      <w:proofErr w:type="spellEnd"/>
      <w:r w:rsidRPr="00317974">
        <w:rPr>
          <w:rFonts w:ascii="Times New Roman" w:hAnsi="Times New Roman" w:cs="Times New Roman"/>
          <w:sz w:val="28"/>
          <w:szCs w:val="28"/>
          <w:lang w:val="uk-UA"/>
        </w:rPr>
        <w:t xml:space="preserve"> та демонстраційний матеріал з граматика та математики. Ця робота буде проводитись і протягом наступного 2020-2021 </w:t>
      </w:r>
      <w:proofErr w:type="spellStart"/>
      <w:r w:rsidRPr="00317974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3179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7974" w:rsidRPr="00317974" w:rsidRDefault="00317974" w:rsidP="0031797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Аналіз роботи за попередній навчальний рік показав, що педагоги закладу належне місце відводять навчанню та вихованню дітей, працюють над творчим розвитком особистості дітей, поповненням матеріально-технічної бази, створення 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та збагачення ігрових, розвивальних осередків, проте, багато проблемних питань потребують вдосконалення та впровадження в практичну роботу.</w:t>
      </w:r>
    </w:p>
    <w:p w:rsidR="00317974" w:rsidRPr="00317974" w:rsidRDefault="00317974" w:rsidP="00317974">
      <w:pPr>
        <w:ind w:left="121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1.4. Адміністративно-господарська діяльність в 2020-2021н.р. та в літній оздоровчий період.</w:t>
      </w:r>
    </w:p>
    <w:p w:rsidR="00317974" w:rsidRPr="00317974" w:rsidRDefault="00317974" w:rsidP="0031797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 метою покращення матеріально-технічної бази установи, ремонту несправностей, створення безпечного, розвиваючого середовища в групах та на ігрових майданчиках, здійснено наступні роботи:</w:t>
      </w:r>
    </w:p>
    <w:p w:rsidR="00317974" w:rsidRPr="00317974" w:rsidRDefault="00317974" w:rsidP="00317974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Пофарбований ігровий майданчик та паркан</w:t>
      </w:r>
      <w:r w:rsidR="003536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доріжка 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17974" w:rsidRPr="00317974" w:rsidRDefault="00317974" w:rsidP="00317974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Здійснений косметичний ремонт в підвальному приміщенні та встановлені стелажі</w:t>
      </w:r>
      <w:r w:rsidR="00BD3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ящиків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17974" w:rsidRPr="00317974" w:rsidRDefault="00317974" w:rsidP="00317974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Встановлена перегородка в туалеті</w:t>
      </w:r>
      <w:r w:rsidR="003536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середній групі та старшій встановлений унітаз</w:t>
      </w:r>
      <w:r w:rsidR="00DD22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17974" w:rsidRPr="00317974" w:rsidRDefault="00317974" w:rsidP="00317974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Встановлені стелажі </w:t>
      </w:r>
      <w:r w:rsidR="00BD3D3C">
        <w:rPr>
          <w:rFonts w:ascii="Times New Roman" w:eastAsia="Calibri" w:hAnsi="Times New Roman" w:cs="Times New Roman"/>
          <w:sz w:val="28"/>
          <w:szCs w:val="28"/>
          <w:lang w:val="uk-UA"/>
        </w:rPr>
        <w:t>дерев</w:t>
      </w:r>
      <w:r w:rsidR="00BD3D3C" w:rsidRPr="00BD3D3C">
        <w:rPr>
          <w:rFonts w:ascii="Times New Roman" w:eastAsia="Calibri" w:hAnsi="Times New Roman" w:cs="Times New Roman"/>
          <w:sz w:val="28"/>
          <w:szCs w:val="28"/>
        </w:rPr>
        <w:t>`</w:t>
      </w:r>
      <w:proofErr w:type="spellStart"/>
      <w:r w:rsidR="00BD3D3C">
        <w:rPr>
          <w:rFonts w:ascii="Times New Roman" w:eastAsia="Calibri" w:hAnsi="Times New Roman" w:cs="Times New Roman"/>
          <w:sz w:val="28"/>
          <w:szCs w:val="28"/>
          <w:lang w:val="uk-UA"/>
        </w:rPr>
        <w:t>яні</w:t>
      </w:r>
      <w:proofErr w:type="spellEnd"/>
      <w:r w:rsidR="00BD3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у кімнаті для зберігання продуктів</w:t>
      </w:r>
      <w:r w:rsidR="00BD3D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але потрібні з нержавіючої сталі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17974" w:rsidRPr="00317974" w:rsidRDefault="00317974" w:rsidP="00317974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Закуплені контейнери для сипучих продуктів;</w:t>
      </w:r>
    </w:p>
    <w:p w:rsidR="00317974" w:rsidRPr="00317974" w:rsidRDefault="00BD3D3C" w:rsidP="00317974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Потрібно придбати 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нов</w:t>
      </w:r>
      <w:r w:rsidR="001F57C9">
        <w:rPr>
          <w:rFonts w:ascii="Times New Roman" w:eastAsia="Calibri" w:hAnsi="Times New Roman" w:cs="Times New Roman"/>
          <w:sz w:val="28"/>
          <w:szCs w:val="28"/>
          <w:lang w:val="uk-UA"/>
        </w:rPr>
        <w:t>у електричну плиту Київ ПЕД 4-к з духовкою (обов’язково)</w:t>
      </w:r>
    </w:p>
    <w:p w:rsidR="00317974" w:rsidRPr="00317974" w:rsidRDefault="00317974" w:rsidP="00317974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Створений куточок переодягання персоналу;</w:t>
      </w:r>
    </w:p>
    <w:p w:rsidR="00317974" w:rsidRPr="00317974" w:rsidRDefault="00317974" w:rsidP="00317974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Створене місце для збер</w:t>
      </w:r>
      <w:r w:rsidR="00DD4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ігання </w:t>
      </w:r>
      <w:proofErr w:type="spellStart"/>
      <w:r w:rsidR="00DD4E63">
        <w:rPr>
          <w:rFonts w:ascii="Times New Roman" w:eastAsia="Calibri" w:hAnsi="Times New Roman" w:cs="Times New Roman"/>
          <w:sz w:val="28"/>
          <w:szCs w:val="28"/>
          <w:lang w:val="uk-UA"/>
        </w:rPr>
        <w:t>інвентаря</w:t>
      </w:r>
      <w:proofErr w:type="spellEnd"/>
      <w:r w:rsidR="00DD4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прибирання для кожного помічника вихователя</w:t>
      </w:r>
      <w:r w:rsidR="001F57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(окремі кімнати)</w:t>
      </w:r>
      <w:r w:rsidR="00DD4E63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408D6" w:rsidRPr="001F57C9" w:rsidRDefault="00317974" w:rsidP="001F57C9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Завдяки спонсорській допомозі батьк</w:t>
      </w:r>
      <w:r w:rsidR="009408D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ів закуплено два телевізора </w:t>
      </w:r>
      <w:r w:rsidR="001F57C9">
        <w:rPr>
          <w:rFonts w:ascii="Times New Roman" w:eastAsia="Calibri" w:hAnsi="Times New Roman" w:cs="Times New Roman"/>
          <w:sz w:val="28"/>
          <w:szCs w:val="28"/>
          <w:lang w:val="uk-UA"/>
        </w:rPr>
        <w:t>а також ковбик з коротким ворсом в середню групу</w:t>
      </w:r>
      <w:r w:rsidR="009408D6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408D6" w:rsidRDefault="009408D6" w:rsidP="009408D6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Встановлений паркан буквою (Г) перед садочком </w:t>
      </w:r>
      <w:r w:rsidR="001F57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нашим спонсором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Анатійчук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О.В.</w:t>
      </w:r>
    </w:p>
    <w:p w:rsidR="00317974" w:rsidRDefault="00317974" w:rsidP="009408D6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A4B86">
        <w:rPr>
          <w:rFonts w:ascii="Times New Roman" w:eastAsia="Calibri" w:hAnsi="Times New Roman" w:cs="Times New Roman"/>
          <w:sz w:val="28"/>
          <w:szCs w:val="28"/>
          <w:lang w:val="uk-UA"/>
        </w:rPr>
        <w:t>Здійснений косметичний ремонт в приміщенні закладу.</w:t>
      </w:r>
    </w:p>
    <w:p w:rsidR="009408D6" w:rsidRDefault="009408D6" w:rsidP="009408D6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Залято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доріжку перед входом до середньої групи…</w:t>
      </w:r>
    </w:p>
    <w:p w:rsidR="001F57C9" w:rsidRPr="007A4B86" w:rsidRDefault="001F57C9" w:rsidP="009408D6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b/>
          <w:sz w:val="28"/>
          <w:szCs w:val="28"/>
          <w:lang w:val="uk-UA"/>
        </w:rPr>
        <w:t>1.5. Стан відвідування закладу протягом</w:t>
      </w:r>
      <w:r w:rsidRPr="00317974">
        <w:rPr>
          <w:rFonts w:ascii="Times New Roman" w:eastAsia="Calibri" w:hAnsi="Times New Roman" w:cs="Times New Roman"/>
          <w:b/>
          <w:sz w:val="28"/>
          <w:szCs w:val="28"/>
        </w:rPr>
        <w:t xml:space="preserve"> 2020 </w:t>
      </w:r>
      <w:r w:rsidRPr="0031797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року. </w:t>
      </w:r>
    </w:p>
    <w:p w:rsidR="007A4B86" w:rsidRPr="009408D6" w:rsidRDefault="00317974" w:rsidP="009408D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Середньоденна чисельність за рік склала 64,4 на день. Кількість днів відк</w:t>
      </w:r>
      <w:r w:rsidR="001F57C9">
        <w:rPr>
          <w:rFonts w:ascii="Times New Roman" w:eastAsia="Calibri" w:hAnsi="Times New Roman" w:cs="Times New Roman"/>
          <w:sz w:val="28"/>
          <w:szCs w:val="28"/>
          <w:lang w:val="uk-UA"/>
        </w:rPr>
        <w:t>ритих для відвідування ЗДО – 87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Число днів </w:t>
      </w:r>
      <w:r w:rsidR="001F57C9">
        <w:rPr>
          <w:rFonts w:ascii="Times New Roman" w:eastAsia="Calibri" w:hAnsi="Times New Roman" w:cs="Times New Roman"/>
          <w:sz w:val="28"/>
          <w:szCs w:val="28"/>
          <w:lang w:val="uk-UA"/>
        </w:rPr>
        <w:t>проведених дітьми в закладі 7276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. Число пр</w:t>
      </w:r>
      <w:r w:rsidR="001F57C9">
        <w:rPr>
          <w:rFonts w:ascii="Times New Roman" w:eastAsia="Calibri" w:hAnsi="Times New Roman" w:cs="Times New Roman"/>
          <w:sz w:val="28"/>
          <w:szCs w:val="28"/>
          <w:lang w:val="uk-UA"/>
        </w:rPr>
        <w:t>опущених дітьми днів усього – 34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11. Слід зазначити, що у зв’язку з епідемією </w:t>
      </w:r>
      <w:r w:rsidRPr="00317974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-19 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заклад перебував на карантині, та був зачинений для відвідуванн</w:t>
      </w:r>
      <w:r w:rsidR="009408D6">
        <w:rPr>
          <w:rFonts w:ascii="Times New Roman" w:eastAsia="Calibri" w:hAnsi="Times New Roman" w:cs="Times New Roman"/>
          <w:sz w:val="28"/>
          <w:szCs w:val="28"/>
          <w:lang w:val="uk-UA"/>
        </w:rPr>
        <w:t>я з 05.03.2020 по 17.08.2020 р</w:t>
      </w:r>
    </w:p>
    <w:p w:rsidR="00317974" w:rsidRPr="00317974" w:rsidRDefault="00317974" w:rsidP="00317974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1.6. Недоліки на усунення яких необхідно спрямувати діяльність колективу закладу дошкільної освіти та відповідно до них визначити завда</w:t>
      </w:r>
      <w:r w:rsidR="00E72B0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ння на наступний навчальний рік:</w:t>
      </w:r>
    </w:p>
    <w:p w:rsidR="00E72B01" w:rsidRDefault="00E72B01" w:rsidP="0031797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зв'язку з оновлення Базового компоненту дошкільної освіти, існує потреба в його вивченні педагогами закладу та впровадженні в освітній процес;</w:t>
      </w:r>
    </w:p>
    <w:p w:rsidR="00317974" w:rsidRPr="00317974" w:rsidRDefault="00317974" w:rsidP="0031797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Потребує вдосконалення робота з логіко-математичного розвитку дошкільнят, а саме: формування елементарних математичних понять та сенсорних еталонів, розвиток логічного мислення, основи економічної грамотності;</w:t>
      </w:r>
    </w:p>
    <w:p w:rsidR="00317974" w:rsidRPr="00317974" w:rsidRDefault="00317974" w:rsidP="0031797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Не в усіх групах о</w:t>
      </w:r>
      <w:r w:rsidR="00E72B01">
        <w:rPr>
          <w:rFonts w:ascii="Times New Roman" w:eastAsia="Calibri" w:hAnsi="Times New Roman" w:cs="Times New Roman"/>
          <w:sz w:val="28"/>
          <w:szCs w:val="28"/>
          <w:lang w:val="uk-UA"/>
        </w:rPr>
        <w:t>порядковані куточки усамітнення;</w:t>
      </w:r>
    </w:p>
    <w:p w:rsidR="00317974" w:rsidRPr="00317974" w:rsidRDefault="00317974" w:rsidP="0031797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Потребує вдосконалення куточок книги (необхідно поповнити книжковий фонд та зробити куточок вільного доступу);</w:t>
      </w:r>
    </w:p>
    <w:p w:rsidR="00317974" w:rsidRPr="00317974" w:rsidRDefault="00317974" w:rsidP="0031797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317974">
        <w:rPr>
          <w:rFonts w:ascii="Times New Roman" w:eastAsia="Calibri" w:hAnsi="Times New Roman" w:cs="Times New Roman"/>
          <w:sz w:val="28"/>
          <w:szCs w:val="28"/>
        </w:rPr>
        <w:t>Враховуючи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17974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17974">
        <w:rPr>
          <w:rFonts w:ascii="Times New Roman" w:eastAsia="Calibri" w:hAnsi="Times New Roman" w:cs="Times New Roman"/>
          <w:sz w:val="28"/>
          <w:szCs w:val="28"/>
        </w:rPr>
        <w:t>івень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</w:rPr>
        <w:t>мовлення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</w:rPr>
        <w:t>вихованців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</w:rPr>
        <w:t>необхідно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</w:rPr>
        <w:t>продовжувати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 роботу з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</w:rPr>
        <w:t>зв'язного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</w:rPr>
        <w:t>мовлення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</w:rPr>
        <w:t>дітей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17974">
        <w:rPr>
          <w:rFonts w:ascii="Times New Roman" w:eastAsia="Calibri" w:hAnsi="Times New Roman" w:cs="Times New Roman"/>
          <w:sz w:val="28"/>
          <w:szCs w:val="28"/>
        </w:rPr>
        <w:t>збагачення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</w:rPr>
        <w:t xml:space="preserve"> активного словника;</w:t>
      </w:r>
    </w:p>
    <w:p w:rsidR="00317974" w:rsidRPr="00317974" w:rsidRDefault="00317974" w:rsidP="00317974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Існує потреба в покращенні та систематизації роботи вихователів з самоосвіти за обраною проблемною темою;</w:t>
      </w:r>
    </w:p>
    <w:p w:rsidR="00317974" w:rsidRPr="00317974" w:rsidRDefault="00317974" w:rsidP="00317974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Необхідно підвищити методичний рівень проведення занять з фізичної культури;</w:t>
      </w:r>
    </w:p>
    <w:p w:rsidR="00317974" w:rsidRPr="00317974" w:rsidRDefault="00317974" w:rsidP="00317974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Потребує удосконалення робота з батьками</w:t>
      </w:r>
      <w:r w:rsidR="00192033">
        <w:rPr>
          <w:rFonts w:ascii="Times New Roman" w:eastAsia="Calibri" w:hAnsi="Times New Roman" w:cs="Times New Roman"/>
          <w:sz w:val="28"/>
          <w:szCs w:val="28"/>
          <w:lang w:val="uk-UA"/>
        </w:rPr>
        <w:t>. Існують різноманітні форми ро</w:t>
      </w:r>
      <w:r w:rsidR="009408D6">
        <w:rPr>
          <w:rFonts w:ascii="Times New Roman" w:eastAsia="Calibri" w:hAnsi="Times New Roman" w:cs="Times New Roman"/>
          <w:sz w:val="28"/>
          <w:szCs w:val="28"/>
          <w:lang w:val="uk-UA"/>
        </w:rPr>
        <w:t>боти з батьками, не лише батькі</w:t>
      </w:r>
      <w:r w:rsidR="00192033">
        <w:rPr>
          <w:rFonts w:ascii="Times New Roman" w:eastAsia="Calibri" w:hAnsi="Times New Roman" w:cs="Times New Roman"/>
          <w:sz w:val="28"/>
          <w:szCs w:val="28"/>
          <w:lang w:val="uk-UA"/>
        </w:rPr>
        <w:t>вські збори. Вони мають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інформативний характер, розкривати особливості розвитку дітей певного віку, програмові завдання конкретної групи, а не організовуватись лише для збагачення матеріально-технічної бази групи та закладу. </w:t>
      </w:r>
    </w:p>
    <w:p w:rsidR="00317974" w:rsidRPr="00317974" w:rsidRDefault="00192033" w:rsidP="00317974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Згідно з Законом України «Про освіту»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необхідно провести роботу з протидії </w:t>
      </w:r>
      <w:proofErr w:type="spellStart"/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булінгу</w:t>
      </w:r>
      <w:proofErr w:type="spellEnd"/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створенню безпечного середовища вільного від будь яких форм насильства;</w:t>
      </w:r>
    </w:p>
    <w:p w:rsidR="00317974" w:rsidRPr="00317974" w:rsidRDefault="00317974" w:rsidP="00317974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Враховуючи епідемію </w:t>
      </w:r>
      <w:r w:rsidRPr="00317974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-19 існує необхідність в продовженні роботи по формуванню культурно-гігієнічних навичок дітей, основ безпечного життя, поводження у громадських місцях;</w:t>
      </w:r>
    </w:p>
    <w:p w:rsidR="00317974" w:rsidRPr="00317974" w:rsidRDefault="00317974" w:rsidP="00317974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Необхідно завершити роботу по створенню сайту ЗДО та протягом року систематично його поновлювати;</w:t>
      </w:r>
    </w:p>
    <w:p w:rsidR="00317974" w:rsidRPr="00317974" w:rsidRDefault="00317974" w:rsidP="00317974">
      <w:pPr>
        <w:numPr>
          <w:ilvl w:val="0"/>
          <w:numId w:val="1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Існує потреба у поновленні старих та створені або придбанні нових інформаційних стендів.</w:t>
      </w:r>
    </w:p>
    <w:p w:rsidR="00317974" w:rsidRPr="00317974" w:rsidRDefault="00317974" w:rsidP="00317974">
      <w:pPr>
        <w:spacing w:line="240" w:lineRule="auto"/>
        <w:ind w:left="1211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17974" w:rsidRPr="00317974" w:rsidRDefault="00317974" w:rsidP="0031797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Враховуючи підсумки роботи ЗДО за 2020-2021 н. р., та методичні рекомендації щодо організації освітньої роботи дошкільних навчальних закладів у 2021-2022 н. р., педагогічний колектив спрямує свою діяльність у наступному 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навчальному році на вирішення проблемної теми:</w:t>
      </w:r>
      <w:r w:rsidRPr="0031797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Pr="00317974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Розвиток логіко-математичного мислення дошкільнят, формування елементарних математичних понять, сенсорних еталонів та основ економічної грамотності.</w:t>
      </w:r>
    </w:p>
    <w:p w:rsidR="00317974" w:rsidRPr="00E72B01" w:rsidRDefault="00317974" w:rsidP="00317974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72B0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Задля якісного розв’язання проблемної теми, та забезпечення повноцінного, гармонійного розвитку особистості вихованців установи, визначено такі основні завдання роботи на 2021-2022 </w:t>
      </w:r>
      <w:proofErr w:type="spellStart"/>
      <w:r w:rsidRPr="00E72B0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E72B01">
        <w:rPr>
          <w:rFonts w:ascii="Times New Roman" w:eastAsia="Calibri" w:hAnsi="Times New Roman" w:cs="Times New Roman"/>
          <w:b/>
          <w:sz w:val="28"/>
          <w:szCs w:val="28"/>
          <w:lang w:val="uk-UA"/>
        </w:rPr>
        <w:t>.:</w:t>
      </w:r>
    </w:p>
    <w:p w:rsidR="00B81F7A" w:rsidRDefault="00B81F7A" w:rsidP="00317974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Якісне впровадження в освітній процес оновленого Державного стандарту дошкільної освіти (БКДО)</w:t>
      </w:r>
    </w:p>
    <w:p w:rsidR="00317974" w:rsidRDefault="00192033" w:rsidP="00317974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Удосконалення роботи педагогів щодо </w:t>
      </w:r>
      <w:r w:rsidR="00317974"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логіко-математичного мислення дошкільнят, формування елементарних математичних понять, сенсорних еталонів та основ економічної грамотності;</w:t>
      </w:r>
    </w:p>
    <w:p w:rsidR="00192033" w:rsidRDefault="002B2944" w:rsidP="00317974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груп дидактичними іграми, демонстративним,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роздатковим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лічильним матеріалом з логіко-математичного, сенсорно-пізнавального розвитку;</w:t>
      </w:r>
    </w:p>
    <w:p w:rsidR="00A658D9" w:rsidRPr="00317974" w:rsidRDefault="00A658D9" w:rsidP="00317974">
      <w:pPr>
        <w:numPr>
          <w:ilvl w:val="0"/>
          <w:numId w:val="10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Оновлення групових кімнат згідно нового БКДО (куточок приналежності, екран настрою, правила групи, куточок усамітнення та відпочинку) та програми «Впевнений старт» (стіна слова)</w:t>
      </w:r>
      <w:r w:rsidR="002B294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17974" w:rsidRPr="00317974" w:rsidRDefault="00317974" w:rsidP="00317974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Протягом року поповнювати книжковий фонд, та організувати куточок книги який буде у вільному доступі для дітей;</w:t>
      </w:r>
    </w:p>
    <w:p w:rsidR="00317974" w:rsidRPr="00317974" w:rsidRDefault="00317974" w:rsidP="00317974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Продовжувати роботу з розвитку мовлення дітей, збагачення активного словника;</w:t>
      </w:r>
    </w:p>
    <w:p w:rsidR="00317974" w:rsidRPr="00317974" w:rsidRDefault="00317974" w:rsidP="00317974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Педагогічним працівникам протягом року активно працювати за обраною темою самоосвіти, створювати відповідні матеріали, систематично заповнювати методичну картку;</w:t>
      </w:r>
    </w:p>
    <w:p w:rsidR="00317974" w:rsidRPr="00317974" w:rsidRDefault="00317974" w:rsidP="00317974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Вдосконалити проведення занять з фізичної культури;</w:t>
      </w:r>
    </w:p>
    <w:p w:rsidR="00317974" w:rsidRPr="00317974" w:rsidRDefault="00317974" w:rsidP="00317974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Вдосконалити роботу з батькам</w:t>
      </w:r>
      <w:r w:rsidR="00192033">
        <w:rPr>
          <w:rFonts w:ascii="Times New Roman" w:eastAsia="Calibri" w:hAnsi="Times New Roman" w:cs="Times New Roman"/>
          <w:sz w:val="28"/>
          <w:szCs w:val="28"/>
          <w:lang w:val="uk-UA"/>
        </w:rPr>
        <w:t>и: проводити цікаві, інформативні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бать</w:t>
      </w:r>
      <w:r w:rsidR="00192033">
        <w:rPr>
          <w:rFonts w:ascii="Times New Roman" w:eastAsia="Calibri" w:hAnsi="Times New Roman" w:cs="Times New Roman"/>
          <w:sz w:val="28"/>
          <w:szCs w:val="28"/>
          <w:lang w:val="uk-UA"/>
        </w:rPr>
        <w:t>ківські збори, тренінги, семінари, майстер-класи, просвітницькі кафе.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17974" w:rsidRPr="00317974" w:rsidRDefault="00317974" w:rsidP="00317974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Розробити план робо</w:t>
      </w:r>
      <w:r w:rsidR="001920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ти з протидії </w:t>
      </w:r>
      <w:proofErr w:type="spellStart"/>
      <w:r w:rsidR="00192033">
        <w:rPr>
          <w:rFonts w:ascii="Times New Roman" w:eastAsia="Calibri" w:hAnsi="Times New Roman" w:cs="Times New Roman"/>
          <w:sz w:val="28"/>
          <w:szCs w:val="28"/>
          <w:lang w:val="uk-UA"/>
        </w:rPr>
        <w:t>булінгу</w:t>
      </w:r>
      <w:proofErr w:type="spellEnd"/>
      <w:r w:rsidR="001920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закладі та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відповідну док</w:t>
      </w:r>
      <w:r w:rsidR="001920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ументацію, провести роботу по </w:t>
      </w:r>
      <w:proofErr w:type="spellStart"/>
      <w:r w:rsidR="00192033">
        <w:rPr>
          <w:rFonts w:ascii="Times New Roman" w:eastAsia="Calibri" w:hAnsi="Times New Roman" w:cs="Times New Roman"/>
          <w:sz w:val="28"/>
          <w:szCs w:val="28"/>
          <w:lang w:val="uk-UA"/>
        </w:rPr>
        <w:t>створеню</w:t>
      </w:r>
      <w:proofErr w:type="spellEnd"/>
      <w:r w:rsidR="001920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закладі середовища вільного від будь-яких форм насильства</w:t>
      </w: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17974" w:rsidRPr="00317974" w:rsidRDefault="00317974" w:rsidP="00317974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Продовжувати роботу по формуванню культурно-гігієнічних навичок, основ безпечного життя, поводження у громадських місцях в умовах епідемії </w:t>
      </w:r>
      <w:r w:rsidRPr="00317974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Pr="00317974">
        <w:rPr>
          <w:rFonts w:ascii="Times New Roman" w:eastAsia="Calibri" w:hAnsi="Times New Roman" w:cs="Times New Roman"/>
          <w:sz w:val="28"/>
          <w:szCs w:val="28"/>
        </w:rPr>
        <w:t>-19;</w:t>
      </w:r>
    </w:p>
    <w:p w:rsidR="00317974" w:rsidRPr="00317974" w:rsidRDefault="00317974" w:rsidP="00317974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Завершити р</w:t>
      </w:r>
      <w:r w:rsidR="009408D6">
        <w:rPr>
          <w:rFonts w:ascii="Times New Roman" w:eastAsia="Calibri" w:hAnsi="Times New Roman" w:cs="Times New Roman"/>
          <w:sz w:val="28"/>
          <w:szCs w:val="28"/>
          <w:lang w:val="uk-UA"/>
        </w:rPr>
        <w:t>оботу по створенню сайту ЗДО «</w:t>
      </w:r>
      <w:proofErr w:type="spellStart"/>
      <w:r w:rsidR="009408D6">
        <w:rPr>
          <w:rFonts w:ascii="Times New Roman" w:eastAsia="Calibri" w:hAnsi="Times New Roman" w:cs="Times New Roman"/>
          <w:sz w:val="28"/>
          <w:szCs w:val="28"/>
          <w:lang w:val="uk-UA"/>
        </w:rPr>
        <w:t>Капітошка</w:t>
      </w:r>
      <w:proofErr w:type="spellEnd"/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>», протягом року систематично завантажувати матеріали;</w:t>
      </w:r>
    </w:p>
    <w:p w:rsidR="00317974" w:rsidRPr="007A4B86" w:rsidRDefault="00317974" w:rsidP="00317974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179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Поновити інформаційні куточки в коридорах закладу та по групах; </w:t>
      </w:r>
    </w:p>
    <w:p w:rsidR="002B2944" w:rsidRPr="001F57C9" w:rsidRDefault="00317974" w:rsidP="001F57C9">
      <w:pPr>
        <w:numPr>
          <w:ilvl w:val="0"/>
          <w:numId w:val="10"/>
        </w:numPr>
        <w:spacing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B29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Забезпечувати дієвість </w:t>
      </w:r>
      <w:proofErr w:type="spellStart"/>
      <w:r w:rsidR="002B2944">
        <w:rPr>
          <w:rFonts w:ascii="Times New Roman" w:eastAsia="Calibri" w:hAnsi="Times New Roman" w:cs="Times New Roman"/>
          <w:sz w:val="28"/>
          <w:szCs w:val="28"/>
          <w:lang w:val="uk-UA"/>
        </w:rPr>
        <w:t>діяльнісного</w:t>
      </w:r>
      <w:proofErr w:type="spellEnd"/>
      <w:r w:rsidR="002B29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2B2944">
        <w:rPr>
          <w:rFonts w:ascii="Times New Roman" w:eastAsia="Calibri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="002B29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інтегрованого, </w:t>
      </w:r>
      <w:proofErr w:type="spellStart"/>
      <w:r w:rsidR="002B2944">
        <w:rPr>
          <w:rFonts w:ascii="Times New Roman" w:eastAsia="Calibri" w:hAnsi="Times New Roman" w:cs="Times New Roman"/>
          <w:sz w:val="28"/>
          <w:szCs w:val="28"/>
          <w:lang w:val="uk-UA"/>
        </w:rPr>
        <w:t>особистістно-орієнтованого</w:t>
      </w:r>
      <w:proofErr w:type="spellEnd"/>
      <w:r w:rsidR="002B294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підходу в</w:t>
      </w:r>
      <w:r w:rsidR="001F57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організації освітнього процес.</w:t>
      </w:r>
    </w:p>
    <w:p w:rsidR="00702819" w:rsidRDefault="004A4BF9">
      <w:pPr>
        <w:rPr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F75741" wp14:editId="53DB2BF8">
                <wp:simplePos x="0" y="0"/>
                <wp:positionH relativeFrom="column">
                  <wp:posOffset>746125</wp:posOffset>
                </wp:positionH>
                <wp:positionV relativeFrom="paragraph">
                  <wp:posOffset>-543696</wp:posOffset>
                </wp:positionV>
                <wp:extent cx="7996136" cy="729575"/>
                <wp:effectExtent l="0" t="0" r="24130" b="1397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6136" cy="7295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62A0" w:rsidRPr="00702819" w:rsidRDefault="00CE62A0" w:rsidP="004A4BF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Розділ ІІ. МЕТОДИЧНА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8F75741" id="Скругленный прямоугольник 4" o:spid="_x0000_s1027" style="position:absolute;margin-left:58.75pt;margin-top:-42.8pt;width:629.6pt;height:57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" fillcolor="#b9cde5" strokecolor="#b9cde5" strokeweight="2pt">
                <v:textbox>
                  <w:txbxContent>
                    <w:p w:rsidR="00B71ADE" w:rsidRPr="00702819" w:rsidRDefault="00B71ADE" w:rsidP="004A4BF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Розділ ІІ. МЕТОДИЧНА РОБОТА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4BF9" w:rsidRPr="002224BD" w:rsidRDefault="004A4BF9" w:rsidP="004A4BF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B2944">
        <w:rPr>
          <w:rFonts w:ascii="Times New Roman" w:eastAsia="Calibri" w:hAnsi="Times New Roman" w:cs="Times New Roman"/>
          <w:b/>
          <w:sz w:val="28"/>
          <w:szCs w:val="28"/>
          <w:lang w:val="uk-UA"/>
        </w:rPr>
        <w:t>2.1. Підвищення рівня фахової майстерності</w:t>
      </w:r>
      <w:r w:rsidR="002224B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педагогів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7623"/>
        <w:gridCol w:w="2410"/>
        <w:gridCol w:w="2835"/>
        <w:gridCol w:w="1701"/>
      </w:tblGrid>
      <w:tr w:rsidR="004A4BF9" w:rsidRPr="001C6B0D" w:rsidTr="004A4BF9">
        <w:trPr>
          <w:trHeight w:val="145"/>
        </w:trPr>
        <w:tc>
          <w:tcPr>
            <w:tcW w:w="423" w:type="dxa"/>
            <w:vAlign w:val="center"/>
          </w:tcPr>
          <w:p w:rsidR="004A4BF9" w:rsidRPr="001C6B0D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7623" w:type="dxa"/>
            <w:vAlign w:val="center"/>
          </w:tcPr>
          <w:p w:rsidR="004A4BF9" w:rsidRPr="001C6B0D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</w:t>
            </w:r>
            <w:proofErr w:type="gram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2410" w:type="dxa"/>
            <w:vAlign w:val="center"/>
          </w:tcPr>
          <w:p w:rsidR="004A4BF9" w:rsidRPr="001C6B0D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</w:t>
            </w:r>
            <w:proofErr w:type="gram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</w:t>
            </w:r>
            <w:proofErr w:type="spellEnd"/>
            <w:proofErr w:type="gramEnd"/>
          </w:p>
          <w:p w:rsidR="004A4BF9" w:rsidRPr="00160C76" w:rsidRDefault="00160C76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Викон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ання</w:t>
            </w:r>
            <w:proofErr w:type="spellEnd"/>
          </w:p>
        </w:tc>
        <w:tc>
          <w:tcPr>
            <w:tcW w:w="2835" w:type="dxa"/>
            <w:vAlign w:val="center"/>
          </w:tcPr>
          <w:p w:rsidR="004A4BF9" w:rsidRPr="001C6B0D" w:rsidRDefault="004A4BF9" w:rsidP="00BE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Відпові</w:t>
            </w:r>
            <w:proofErr w:type="spellEnd"/>
            <w:r w:rsidR="00BE1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альні</w:t>
            </w:r>
            <w:proofErr w:type="spellEnd"/>
          </w:p>
        </w:tc>
        <w:tc>
          <w:tcPr>
            <w:tcW w:w="1701" w:type="dxa"/>
          </w:tcPr>
          <w:p w:rsidR="004A4BF9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</w:p>
          <w:p w:rsidR="004A4BF9" w:rsidRPr="0012612C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</w:tr>
      <w:tr w:rsidR="004A4BF9" w:rsidRPr="001C6B0D" w:rsidTr="004A4BF9">
        <w:trPr>
          <w:trHeight w:val="145"/>
        </w:trPr>
        <w:tc>
          <w:tcPr>
            <w:tcW w:w="423" w:type="dxa"/>
            <w:vAlign w:val="center"/>
          </w:tcPr>
          <w:p w:rsidR="004A4BF9" w:rsidRPr="001C6B0D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623" w:type="dxa"/>
            <w:vAlign w:val="center"/>
          </w:tcPr>
          <w:p w:rsidR="004A4BF9" w:rsidRPr="00326FFC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обраної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Визначення</w:t>
            </w:r>
            <w:proofErr w:type="spellEnd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основн</w:t>
            </w:r>
            <w:r w:rsidR="009F4E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их</w:t>
            </w:r>
            <w:proofErr w:type="spellEnd"/>
            <w:r w:rsidR="009F4E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9F4E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завдань</w:t>
            </w:r>
            <w:proofErr w:type="spellEnd"/>
            <w:r w:rsidR="009F4E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розвитку</w:t>
            </w:r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дітей</w:t>
            </w:r>
            <w:proofErr w:type="spellEnd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кожної</w:t>
            </w:r>
            <w:proofErr w:type="spellEnd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вікової</w:t>
            </w:r>
            <w:proofErr w:type="spellEnd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</w:t>
            </w:r>
            <w:proofErr w:type="spellEnd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згідно</w:t>
            </w:r>
            <w:proofErr w:type="spellEnd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затвердженої</w:t>
            </w:r>
            <w:proofErr w:type="spellEnd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10" w:type="dxa"/>
            <w:vAlign w:val="center"/>
          </w:tcPr>
          <w:p w:rsidR="004A4BF9" w:rsidRPr="00326FFC" w:rsidRDefault="004A4BF9" w:rsidP="002B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Серпень</w:t>
            </w:r>
            <w:proofErr w:type="spellEnd"/>
          </w:p>
        </w:tc>
        <w:tc>
          <w:tcPr>
            <w:tcW w:w="2835" w:type="dxa"/>
            <w:vAlign w:val="center"/>
          </w:tcPr>
          <w:p w:rsidR="004A4BF9" w:rsidRPr="00326FFC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Вихователі</w:t>
            </w:r>
            <w:proofErr w:type="spellEnd"/>
            <w:r w:rsidRPr="00326F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1" w:type="dxa"/>
          </w:tcPr>
          <w:p w:rsidR="004A4BF9" w:rsidRPr="001C6B0D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FD508C" w:rsidRPr="001C6B0D" w:rsidTr="004A4BF9">
        <w:trPr>
          <w:trHeight w:val="145"/>
        </w:trPr>
        <w:tc>
          <w:tcPr>
            <w:tcW w:w="423" w:type="dxa"/>
            <w:vAlign w:val="center"/>
          </w:tcPr>
          <w:p w:rsidR="00FD508C" w:rsidRPr="00FD508C" w:rsidRDefault="00FD508C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623" w:type="dxa"/>
            <w:vAlign w:val="center"/>
          </w:tcPr>
          <w:p w:rsidR="00FD508C" w:rsidRPr="00FD508C" w:rsidRDefault="00FD508C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Створення інформаційного куточку «Анонс роботи закладу», для своєчасного інформування педагогів та працівників про заплановані заходи</w:t>
            </w:r>
          </w:p>
        </w:tc>
        <w:tc>
          <w:tcPr>
            <w:tcW w:w="2410" w:type="dxa"/>
            <w:vAlign w:val="center"/>
          </w:tcPr>
          <w:p w:rsidR="00FD508C" w:rsidRPr="00FD508C" w:rsidRDefault="00FD508C" w:rsidP="002B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2835" w:type="dxa"/>
            <w:vAlign w:val="center"/>
          </w:tcPr>
          <w:p w:rsidR="00FD508C" w:rsidRPr="00FD508C" w:rsidRDefault="00FD508C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701" w:type="dxa"/>
          </w:tcPr>
          <w:p w:rsidR="00FD508C" w:rsidRPr="001C6B0D" w:rsidRDefault="00FD508C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4A4BF9" w:rsidRPr="001C6B0D" w:rsidTr="004A4BF9">
        <w:trPr>
          <w:trHeight w:val="145"/>
        </w:trPr>
        <w:tc>
          <w:tcPr>
            <w:tcW w:w="423" w:type="dxa"/>
            <w:vAlign w:val="center"/>
          </w:tcPr>
          <w:p w:rsidR="004A4BF9" w:rsidRPr="00FD508C" w:rsidRDefault="00FD508C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623" w:type="dxa"/>
            <w:vAlign w:val="center"/>
          </w:tcPr>
          <w:p w:rsidR="004A4BF9" w:rsidRPr="00892B6A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Відображення</w:t>
            </w:r>
            <w:proofErr w:type="spellEnd"/>
            <w:r w:rsidRPr="009B0F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r w:rsidRPr="009B0F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куточку</w:t>
            </w:r>
            <w:proofErr w:type="spellEnd"/>
            <w:r w:rsidRPr="009B0F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Атестеційний</w:t>
            </w:r>
            <w:proofErr w:type="spellEnd"/>
            <w:r w:rsidRPr="009B0F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існик</w:t>
            </w:r>
            <w:proofErr w:type="spellEnd"/>
            <w:r w:rsidRPr="009B0F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» </w:t>
            </w:r>
            <w:proofErr w:type="spellStart"/>
            <w:r w:rsidR="009F4E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</w:t>
            </w:r>
            <w:proofErr w:type="spellEnd"/>
            <w:r w:rsid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ї</w:t>
            </w:r>
            <w:r w:rsidRPr="009B0F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</w:t>
            </w:r>
            <w:r w:rsidRPr="009B0F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педагогів</w:t>
            </w:r>
            <w:proofErr w:type="spellEnd"/>
            <w:r w:rsidRPr="009B0F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9B0F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атестується</w:t>
            </w:r>
            <w:proofErr w:type="spellEnd"/>
            <w:r w:rsidRPr="009B0F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 2021-2022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</w:t>
            </w:r>
            <w:r w:rsidRPr="009B0F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spellEnd"/>
            <w:r w:rsidRPr="009B0F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4A4BF9" w:rsidRPr="00326FFC" w:rsidRDefault="004A4BF9" w:rsidP="002B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Вересень-жовтень</w:t>
            </w:r>
            <w:proofErr w:type="spellEnd"/>
          </w:p>
        </w:tc>
        <w:tc>
          <w:tcPr>
            <w:tcW w:w="2835" w:type="dxa"/>
            <w:vAlign w:val="center"/>
          </w:tcPr>
          <w:p w:rsidR="004A4BF9" w:rsidRPr="00326FFC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Директор </w:t>
            </w:r>
          </w:p>
        </w:tc>
        <w:tc>
          <w:tcPr>
            <w:tcW w:w="1701" w:type="dxa"/>
          </w:tcPr>
          <w:p w:rsidR="004A4BF9" w:rsidRPr="001C6B0D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4A4BF9" w:rsidRPr="001C6B0D" w:rsidTr="004A4BF9">
        <w:trPr>
          <w:trHeight w:val="145"/>
        </w:trPr>
        <w:tc>
          <w:tcPr>
            <w:tcW w:w="423" w:type="dxa"/>
            <w:vAlign w:val="center"/>
          </w:tcPr>
          <w:p w:rsidR="004A4BF9" w:rsidRPr="00FD508C" w:rsidRDefault="00FD508C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623" w:type="dxa"/>
            <w:vAlign w:val="center"/>
          </w:tcPr>
          <w:p w:rsidR="004A4BF9" w:rsidRPr="00160C76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60C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 метою якісного підвищення професійної майстерності педагогів:</w:t>
            </w:r>
          </w:p>
          <w:p w:rsidR="004A4BF9" w:rsidRDefault="004A4BF9" w:rsidP="004A4BF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наказ по ЗДО про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ідготовку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2020-2021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.;</w:t>
            </w:r>
          </w:p>
          <w:p w:rsidR="004A4BF9" w:rsidRDefault="004A4BF9" w:rsidP="004A4BF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Вивчити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систему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педагога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ідлягає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:rsidR="004A4BF9" w:rsidRDefault="004A4BF9" w:rsidP="004A4BF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Створити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папку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проходження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анкетні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характеристика,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лист,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необхідні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);</w:t>
            </w:r>
          </w:p>
          <w:p w:rsidR="004A4BF9" w:rsidRPr="00335FF0" w:rsidRDefault="004A4BF9" w:rsidP="004A4BF9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наказ по ЗДО за результатами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розмістити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його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Атестаційний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»,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ознайомити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педколектив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результатами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атестації</w:t>
            </w:r>
            <w:proofErr w:type="spellEnd"/>
          </w:p>
        </w:tc>
        <w:tc>
          <w:tcPr>
            <w:tcW w:w="2410" w:type="dxa"/>
            <w:vAlign w:val="center"/>
          </w:tcPr>
          <w:p w:rsidR="004A4BF9" w:rsidRPr="00335FF0" w:rsidRDefault="004A4BF9" w:rsidP="002B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835" w:type="dxa"/>
            <w:vAlign w:val="center"/>
          </w:tcPr>
          <w:p w:rsidR="004A4BF9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701" w:type="dxa"/>
          </w:tcPr>
          <w:p w:rsidR="004A4BF9" w:rsidRPr="001C6B0D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4A4BF9" w:rsidRPr="001C6B0D" w:rsidTr="004A4BF9">
        <w:trPr>
          <w:trHeight w:val="145"/>
        </w:trPr>
        <w:tc>
          <w:tcPr>
            <w:tcW w:w="423" w:type="dxa"/>
          </w:tcPr>
          <w:p w:rsidR="004A4BF9" w:rsidRPr="00FD508C" w:rsidRDefault="00FD508C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7623" w:type="dxa"/>
          </w:tcPr>
          <w:p w:rsidR="004A4BF9" w:rsidRPr="004C3AF7" w:rsidRDefault="004A4BF9" w:rsidP="0060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Систематичне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складання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перспективних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календарних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плані</w:t>
            </w:r>
            <w:proofErr w:type="gram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10" w:type="dxa"/>
          </w:tcPr>
          <w:p w:rsidR="004A4BF9" w:rsidRPr="004C3AF7" w:rsidRDefault="004A4BF9" w:rsidP="002B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835" w:type="dxa"/>
          </w:tcPr>
          <w:p w:rsidR="004A4BF9" w:rsidRPr="004A4BF9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/Директор</w:t>
            </w:r>
          </w:p>
        </w:tc>
        <w:tc>
          <w:tcPr>
            <w:tcW w:w="1701" w:type="dxa"/>
          </w:tcPr>
          <w:p w:rsidR="004A4BF9" w:rsidRPr="001C6B0D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4BF9" w:rsidRPr="001C6B0D" w:rsidTr="004A4BF9">
        <w:trPr>
          <w:trHeight w:val="692"/>
        </w:trPr>
        <w:tc>
          <w:tcPr>
            <w:tcW w:w="423" w:type="dxa"/>
          </w:tcPr>
          <w:p w:rsidR="004A4BF9" w:rsidRPr="004A4BF9" w:rsidRDefault="00FD508C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lastRenderedPageBreak/>
              <w:t>6</w:t>
            </w:r>
          </w:p>
        </w:tc>
        <w:tc>
          <w:tcPr>
            <w:tcW w:w="7623" w:type="dxa"/>
          </w:tcPr>
          <w:p w:rsidR="004A4BF9" w:rsidRPr="004C3AF7" w:rsidRDefault="004A4BF9" w:rsidP="0060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Проходження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курсів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ідвищення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кваліфікація</w:t>
            </w:r>
            <w:proofErr w:type="spellEnd"/>
          </w:p>
        </w:tc>
        <w:tc>
          <w:tcPr>
            <w:tcW w:w="2410" w:type="dxa"/>
          </w:tcPr>
          <w:p w:rsidR="004A4BF9" w:rsidRPr="004C3AF7" w:rsidRDefault="004A4BF9" w:rsidP="002B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835" w:type="dxa"/>
          </w:tcPr>
          <w:p w:rsidR="004A4BF9" w:rsidRPr="004C3AF7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Педагоги</w:t>
            </w:r>
          </w:p>
        </w:tc>
        <w:tc>
          <w:tcPr>
            <w:tcW w:w="1701" w:type="dxa"/>
          </w:tcPr>
          <w:p w:rsidR="004A4BF9" w:rsidRPr="001C6B0D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4BF9" w:rsidRPr="001C6B0D" w:rsidTr="004A4BF9">
        <w:trPr>
          <w:trHeight w:val="843"/>
        </w:trPr>
        <w:tc>
          <w:tcPr>
            <w:tcW w:w="423" w:type="dxa"/>
          </w:tcPr>
          <w:p w:rsidR="004A4BF9" w:rsidRPr="004A4BF9" w:rsidRDefault="00FD508C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623" w:type="dxa"/>
          </w:tcPr>
          <w:p w:rsidR="004A4BF9" w:rsidRPr="004C3AF7" w:rsidRDefault="004A4BF9" w:rsidP="0060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Огляд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періодичної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преси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новинок 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методичної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gram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психолого-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</w:t>
            </w:r>
            <w:proofErr w:type="gram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ічної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літератури</w:t>
            </w:r>
            <w:proofErr w:type="spellEnd"/>
          </w:p>
        </w:tc>
        <w:tc>
          <w:tcPr>
            <w:tcW w:w="2410" w:type="dxa"/>
          </w:tcPr>
          <w:p w:rsidR="004A4BF9" w:rsidRPr="004C3AF7" w:rsidRDefault="004A4BF9" w:rsidP="002B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uk-UA"/>
              </w:rPr>
            </w:pPr>
            <w:proofErr w:type="spellStart"/>
            <w:r w:rsidRPr="004C3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uk-UA"/>
              </w:rPr>
              <w:t>Протягом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835" w:type="dxa"/>
          </w:tcPr>
          <w:p w:rsidR="004A4BF9" w:rsidRPr="004C3AF7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Педагоги</w:t>
            </w:r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1" w:type="dxa"/>
          </w:tcPr>
          <w:p w:rsidR="004A4BF9" w:rsidRPr="001C6B0D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4BF9" w:rsidRPr="001C6B0D" w:rsidTr="004A4BF9">
        <w:trPr>
          <w:trHeight w:val="843"/>
        </w:trPr>
        <w:tc>
          <w:tcPr>
            <w:tcW w:w="423" w:type="dxa"/>
          </w:tcPr>
          <w:p w:rsidR="004A4BF9" w:rsidRPr="004A4BF9" w:rsidRDefault="00FD508C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623" w:type="dxa"/>
          </w:tcPr>
          <w:p w:rsidR="004A4BF9" w:rsidRPr="004C3AF7" w:rsidRDefault="004A4BF9" w:rsidP="0060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Забезпечити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взаємовідвідування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занять педагогами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410" w:type="dxa"/>
          </w:tcPr>
          <w:p w:rsidR="004A4BF9" w:rsidRPr="004C3AF7" w:rsidRDefault="004A4BF9" w:rsidP="002B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uk-UA"/>
              </w:rPr>
            </w:pPr>
            <w:proofErr w:type="spellStart"/>
            <w:r w:rsidRPr="004C3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uk-UA"/>
              </w:rPr>
              <w:t>Протягом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835" w:type="dxa"/>
          </w:tcPr>
          <w:p w:rsidR="004A4BF9" w:rsidRPr="004C3AF7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Педагоги</w:t>
            </w:r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1" w:type="dxa"/>
          </w:tcPr>
          <w:p w:rsidR="004A4BF9" w:rsidRPr="001C6B0D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4BF9" w:rsidRPr="001C6B0D" w:rsidTr="004A4BF9">
        <w:trPr>
          <w:trHeight w:val="843"/>
        </w:trPr>
        <w:tc>
          <w:tcPr>
            <w:tcW w:w="423" w:type="dxa"/>
          </w:tcPr>
          <w:p w:rsidR="004A4BF9" w:rsidRPr="004A4BF9" w:rsidRDefault="00FD508C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7623" w:type="dxa"/>
          </w:tcPr>
          <w:p w:rsidR="004A4BF9" w:rsidRPr="004C3AF7" w:rsidRDefault="004A4BF9" w:rsidP="0060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Презентація</w:t>
            </w:r>
            <w:proofErr w:type="spellEnd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ьтатів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педагогі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 2020-2021</w:t>
            </w:r>
            <w:r w:rsidRPr="004C3A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р.</w:t>
            </w:r>
          </w:p>
        </w:tc>
        <w:tc>
          <w:tcPr>
            <w:tcW w:w="2410" w:type="dxa"/>
          </w:tcPr>
          <w:p w:rsidR="004A4BF9" w:rsidRPr="004C3AF7" w:rsidRDefault="004A4BF9" w:rsidP="002B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uk-UA"/>
              </w:rPr>
            </w:pPr>
            <w:proofErr w:type="spellStart"/>
            <w:r w:rsidRPr="004C3AF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uk-UA"/>
              </w:rPr>
              <w:t>Травень</w:t>
            </w:r>
            <w:proofErr w:type="spellEnd"/>
          </w:p>
        </w:tc>
        <w:tc>
          <w:tcPr>
            <w:tcW w:w="2835" w:type="dxa"/>
          </w:tcPr>
          <w:p w:rsidR="004A4BF9" w:rsidRPr="004C3AF7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Педагоги </w:t>
            </w:r>
          </w:p>
        </w:tc>
        <w:tc>
          <w:tcPr>
            <w:tcW w:w="1701" w:type="dxa"/>
          </w:tcPr>
          <w:p w:rsidR="004A4BF9" w:rsidRPr="001C6B0D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4BF9" w:rsidRPr="001C6B0D" w:rsidTr="004A4BF9">
        <w:trPr>
          <w:trHeight w:val="843"/>
        </w:trPr>
        <w:tc>
          <w:tcPr>
            <w:tcW w:w="423" w:type="dxa"/>
          </w:tcPr>
          <w:p w:rsidR="004A4BF9" w:rsidRPr="004A4BF9" w:rsidRDefault="00FD508C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7623" w:type="dxa"/>
          </w:tcPr>
          <w:p w:rsidR="004A4BF9" w:rsidRPr="004A4BF9" w:rsidRDefault="004A4BF9" w:rsidP="0060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Поновлення та створення нових  інформаційних стендів в коридорах та кімнатах закладу</w:t>
            </w:r>
          </w:p>
        </w:tc>
        <w:tc>
          <w:tcPr>
            <w:tcW w:w="2410" w:type="dxa"/>
          </w:tcPr>
          <w:p w:rsidR="004A4BF9" w:rsidRPr="004A4BF9" w:rsidRDefault="004A4BF9" w:rsidP="002B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2835" w:type="dxa"/>
          </w:tcPr>
          <w:p w:rsidR="004A4BF9" w:rsidRPr="004A4BF9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Педагоги/Директор</w:t>
            </w:r>
          </w:p>
        </w:tc>
        <w:tc>
          <w:tcPr>
            <w:tcW w:w="1701" w:type="dxa"/>
          </w:tcPr>
          <w:p w:rsidR="004A4BF9" w:rsidRPr="001C6B0D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4BF9" w:rsidRPr="001C6B0D" w:rsidTr="004A4BF9">
        <w:trPr>
          <w:trHeight w:val="843"/>
        </w:trPr>
        <w:tc>
          <w:tcPr>
            <w:tcW w:w="423" w:type="dxa"/>
          </w:tcPr>
          <w:p w:rsidR="004A4BF9" w:rsidRDefault="00FD508C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7623" w:type="dxa"/>
          </w:tcPr>
          <w:p w:rsidR="004A4BF9" w:rsidRDefault="004A4BF9" w:rsidP="0060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матеріалів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власного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досвіду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створених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сценаріїв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ігрових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дидактичних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ібників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фахових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виданнях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410" w:type="dxa"/>
          </w:tcPr>
          <w:p w:rsidR="004A4BF9" w:rsidRDefault="002B2944" w:rsidP="002B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2835" w:type="dxa"/>
          </w:tcPr>
          <w:p w:rsidR="004A4BF9" w:rsidRDefault="002B2944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Педагоги</w:t>
            </w:r>
          </w:p>
        </w:tc>
        <w:tc>
          <w:tcPr>
            <w:tcW w:w="1701" w:type="dxa"/>
          </w:tcPr>
          <w:p w:rsidR="004A4BF9" w:rsidRPr="001C6B0D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4BF9" w:rsidRPr="001C6B0D" w:rsidTr="004A4BF9">
        <w:trPr>
          <w:trHeight w:val="843"/>
        </w:trPr>
        <w:tc>
          <w:tcPr>
            <w:tcW w:w="423" w:type="dxa"/>
          </w:tcPr>
          <w:p w:rsidR="004A4BF9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7623" w:type="dxa"/>
          </w:tcPr>
          <w:p w:rsidR="004A4BF9" w:rsidRPr="00FD7C46" w:rsidRDefault="004A4BF9" w:rsidP="00607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410" w:type="dxa"/>
          </w:tcPr>
          <w:p w:rsidR="004A4BF9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 w:eastAsia="uk-UA"/>
              </w:rPr>
            </w:pPr>
          </w:p>
        </w:tc>
        <w:tc>
          <w:tcPr>
            <w:tcW w:w="2835" w:type="dxa"/>
          </w:tcPr>
          <w:p w:rsidR="004A4BF9" w:rsidRDefault="004A4BF9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</w:tcPr>
          <w:p w:rsidR="004A4BF9" w:rsidRPr="001C6B0D" w:rsidRDefault="004A4BF9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A658D9" w:rsidRDefault="00A658D9" w:rsidP="00A658D9">
      <w:pPr>
        <w:tabs>
          <w:tab w:val="left" w:pos="606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23659" w:rsidRDefault="00E23659" w:rsidP="00A658D9">
      <w:pPr>
        <w:tabs>
          <w:tab w:val="left" w:pos="606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23659" w:rsidRDefault="00E23659" w:rsidP="00A658D9">
      <w:pPr>
        <w:tabs>
          <w:tab w:val="left" w:pos="606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B657E" w:rsidRDefault="004B657E" w:rsidP="00A658D9">
      <w:pPr>
        <w:tabs>
          <w:tab w:val="left" w:pos="606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B657E" w:rsidRDefault="004B657E" w:rsidP="00A658D9">
      <w:pPr>
        <w:tabs>
          <w:tab w:val="left" w:pos="606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4B657E" w:rsidRDefault="004B657E" w:rsidP="00A658D9">
      <w:pPr>
        <w:tabs>
          <w:tab w:val="left" w:pos="606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07811" w:rsidRPr="001C6B0D" w:rsidRDefault="00607811" w:rsidP="00607811">
      <w:pPr>
        <w:tabs>
          <w:tab w:val="left" w:pos="606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6B0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2.2. </w:t>
      </w:r>
      <w:proofErr w:type="spellStart"/>
      <w:r w:rsidRPr="001C6B0D">
        <w:rPr>
          <w:rFonts w:ascii="Times New Roman" w:eastAsia="Calibri" w:hAnsi="Times New Roman" w:cs="Times New Roman"/>
          <w:b/>
          <w:sz w:val="28"/>
          <w:szCs w:val="28"/>
        </w:rPr>
        <w:t>Педагогічні</w:t>
      </w:r>
      <w:proofErr w:type="spellEnd"/>
      <w:r w:rsidRPr="001C6B0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1C6B0D">
        <w:rPr>
          <w:rFonts w:ascii="Times New Roman" w:eastAsia="Calibri" w:hAnsi="Times New Roman" w:cs="Times New Roman"/>
          <w:b/>
          <w:sz w:val="28"/>
          <w:szCs w:val="28"/>
        </w:rPr>
        <w:t>ради</w:t>
      </w:r>
      <w:proofErr w:type="gramEnd"/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522"/>
        <w:gridCol w:w="1701"/>
        <w:gridCol w:w="2551"/>
        <w:gridCol w:w="142"/>
        <w:gridCol w:w="1701"/>
        <w:gridCol w:w="49"/>
        <w:gridCol w:w="1652"/>
      </w:tblGrid>
      <w:tr w:rsidR="00607811" w:rsidRPr="001C6B0D" w:rsidTr="00B81F7A">
        <w:trPr>
          <w:cantSplit/>
          <w:trHeight w:val="660"/>
        </w:trPr>
        <w:tc>
          <w:tcPr>
            <w:tcW w:w="708" w:type="dxa"/>
          </w:tcPr>
          <w:p w:rsidR="00607811" w:rsidRPr="001C6B0D" w:rsidRDefault="0060781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607811" w:rsidRPr="001C6B0D" w:rsidRDefault="0060781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6522" w:type="dxa"/>
          </w:tcPr>
          <w:p w:rsidR="00607811" w:rsidRPr="001C6B0D" w:rsidRDefault="0060781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</w:t>
            </w:r>
            <w:proofErr w:type="gram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701" w:type="dxa"/>
          </w:tcPr>
          <w:p w:rsidR="00607811" w:rsidRPr="00B81F7A" w:rsidRDefault="00B81F7A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онання</w:t>
            </w:r>
            <w:proofErr w:type="spellEnd"/>
          </w:p>
        </w:tc>
        <w:tc>
          <w:tcPr>
            <w:tcW w:w="2693" w:type="dxa"/>
            <w:gridSpan w:val="2"/>
          </w:tcPr>
          <w:p w:rsidR="00607811" w:rsidRPr="00B81F7A" w:rsidRDefault="00B81F7A" w:rsidP="00B8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ідальні</w:t>
            </w:r>
            <w:proofErr w:type="spellEnd"/>
          </w:p>
        </w:tc>
        <w:tc>
          <w:tcPr>
            <w:tcW w:w="1701" w:type="dxa"/>
          </w:tcPr>
          <w:p w:rsidR="00607811" w:rsidRPr="001C6B0D" w:rsidRDefault="0060781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Форма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проведення</w:t>
            </w:r>
            <w:proofErr w:type="spellEnd"/>
          </w:p>
        </w:tc>
        <w:tc>
          <w:tcPr>
            <w:tcW w:w="1701" w:type="dxa"/>
            <w:gridSpan w:val="2"/>
          </w:tcPr>
          <w:p w:rsidR="00607811" w:rsidRPr="00B81F7A" w:rsidRDefault="00B81F7A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он.</w:t>
            </w:r>
          </w:p>
        </w:tc>
      </w:tr>
      <w:tr w:rsidR="00607811" w:rsidRPr="001C6B0D" w:rsidTr="002E6BF1">
        <w:trPr>
          <w:cantSplit/>
          <w:trHeight w:val="359"/>
        </w:trPr>
        <w:tc>
          <w:tcPr>
            <w:tcW w:w="15026" w:type="dxa"/>
            <w:gridSpan w:val="8"/>
          </w:tcPr>
          <w:p w:rsidR="00607811" w:rsidRPr="001C6B0D" w:rsidRDefault="0060781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Орга</w:t>
            </w: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нізаційно-настановча</w:t>
            </w:r>
            <w:proofErr w:type="spellEnd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педрада</w:t>
            </w:r>
            <w:proofErr w:type="spellEnd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№ 1</w:t>
            </w:r>
          </w:p>
          <w:p w:rsidR="00607811" w:rsidRDefault="0060781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Тема: </w:t>
            </w:r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«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Аналіз</w:t>
            </w:r>
            <w:proofErr w:type="spellEnd"/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робо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ДО</w:t>
            </w:r>
            <w:r w:rsidR="001403F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«</w:t>
            </w:r>
            <w:r w:rsidR="001403F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Капітошка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» за 20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1</w:t>
            </w:r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н.р</w:t>
            </w:r>
            <w:proofErr w:type="spellEnd"/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.. </w:t>
            </w:r>
          </w:p>
          <w:p w:rsidR="00607811" w:rsidRPr="001C6B0D" w:rsidRDefault="0060781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Планування</w:t>
            </w:r>
            <w:proofErr w:type="spellEnd"/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основні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напрямки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установи у 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2</w:t>
            </w:r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н.р</w:t>
            </w:r>
            <w:proofErr w:type="spellEnd"/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.»</w:t>
            </w:r>
          </w:p>
        </w:tc>
      </w:tr>
      <w:tr w:rsidR="002E6BF1" w:rsidRPr="001C6B0D" w:rsidTr="002B2944">
        <w:trPr>
          <w:cantSplit/>
          <w:trHeight w:val="359"/>
        </w:trPr>
        <w:tc>
          <w:tcPr>
            <w:tcW w:w="708" w:type="dxa"/>
          </w:tcPr>
          <w:p w:rsidR="002E6BF1" w:rsidRPr="0060781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522" w:type="dxa"/>
          </w:tcPr>
          <w:p w:rsidR="002E6BF1" w:rsidRPr="00607811" w:rsidRDefault="002E6BF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 w:rsidRPr="001C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</w:t>
            </w:r>
            <w:proofErr w:type="spellEnd"/>
            <w:r w:rsidRPr="001C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результатів</w:t>
            </w:r>
            <w:proofErr w:type="spellEnd"/>
            <w:r w:rsidRPr="001C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освітньої</w:t>
            </w:r>
            <w:proofErr w:type="spellEnd"/>
            <w:r w:rsidRPr="001C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тодичної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 2020-2021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навчальний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ік</w:t>
            </w:r>
            <w:proofErr w:type="spellEnd"/>
          </w:p>
        </w:tc>
        <w:tc>
          <w:tcPr>
            <w:tcW w:w="1701" w:type="dxa"/>
            <w:vMerge w:val="restart"/>
          </w:tcPr>
          <w:p w:rsidR="002E6BF1" w:rsidRPr="0060781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60781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Серпень 2021 р.</w:t>
            </w:r>
          </w:p>
        </w:tc>
        <w:tc>
          <w:tcPr>
            <w:tcW w:w="2551" w:type="dxa"/>
          </w:tcPr>
          <w:p w:rsidR="002E6BF1" w:rsidRPr="009F4E0A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892" w:type="dxa"/>
            <w:gridSpan w:val="3"/>
          </w:tcPr>
          <w:p w:rsidR="002E6BF1" w:rsidRPr="009F4E0A" w:rsidRDefault="009F4E0A" w:rsidP="002B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</w:t>
            </w:r>
            <w:r w:rsidR="002E6BF1"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оповідь</w:t>
            </w:r>
          </w:p>
        </w:tc>
        <w:tc>
          <w:tcPr>
            <w:tcW w:w="1652" w:type="dxa"/>
            <w:vMerge w:val="restart"/>
          </w:tcPr>
          <w:p w:rsid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2E6BF1" w:rsidRDefault="002E6BF1" w:rsidP="006078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2E6BF1" w:rsidRDefault="002E6BF1" w:rsidP="0060781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2E6BF1" w:rsidRPr="002B2944" w:rsidTr="002B2944">
        <w:trPr>
          <w:cantSplit/>
          <w:trHeight w:val="359"/>
        </w:trPr>
        <w:tc>
          <w:tcPr>
            <w:tcW w:w="708" w:type="dxa"/>
          </w:tcPr>
          <w:p w:rsidR="002E6BF1" w:rsidRP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522" w:type="dxa"/>
          </w:tcPr>
          <w:p w:rsidR="002E6BF1" w:rsidRPr="002B2944" w:rsidRDefault="002E6BF1" w:rsidP="002B2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B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Ознайомлення з </w:t>
            </w:r>
            <w:r w:rsidR="002B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листом МОНУ «Щодо окремих питань діяльності закладів освіти у 2021-2022 </w:t>
            </w:r>
            <w:proofErr w:type="spellStart"/>
            <w:r w:rsidR="002B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н.р</w:t>
            </w:r>
            <w:proofErr w:type="spellEnd"/>
            <w:r w:rsidR="002B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.» та рекомендаціями методиста ІППОЧО Савчук О. С. </w:t>
            </w:r>
          </w:p>
        </w:tc>
        <w:tc>
          <w:tcPr>
            <w:tcW w:w="1701" w:type="dxa"/>
            <w:vMerge/>
          </w:tcPr>
          <w:p w:rsidR="002E6BF1" w:rsidRPr="002B2944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2551" w:type="dxa"/>
          </w:tcPr>
          <w:p w:rsidR="002E6BF1" w:rsidRPr="009F4E0A" w:rsidRDefault="009F4E0A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892" w:type="dxa"/>
            <w:gridSpan w:val="3"/>
          </w:tcPr>
          <w:p w:rsidR="002E6BF1" w:rsidRPr="009F4E0A" w:rsidRDefault="002B2944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</w:t>
            </w:r>
            <w:r w:rsidR="009F4E0A"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оповідь</w:t>
            </w:r>
          </w:p>
        </w:tc>
        <w:tc>
          <w:tcPr>
            <w:tcW w:w="1652" w:type="dxa"/>
            <w:vMerge/>
          </w:tcPr>
          <w:p w:rsidR="002E6BF1" w:rsidRPr="002B2944" w:rsidRDefault="002E6BF1" w:rsidP="006078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E6BF1" w:rsidRPr="001C6B0D" w:rsidTr="002B2944">
        <w:trPr>
          <w:cantSplit/>
          <w:trHeight w:val="359"/>
        </w:trPr>
        <w:tc>
          <w:tcPr>
            <w:tcW w:w="708" w:type="dxa"/>
          </w:tcPr>
          <w:p w:rsidR="002E6BF1" w:rsidRP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522" w:type="dxa"/>
          </w:tcPr>
          <w:p w:rsidR="002E6BF1" w:rsidRDefault="002E6BF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2B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Ознайомлення та затвердження річного плану роботи,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основних </w:t>
            </w:r>
            <w:r w:rsidRPr="002B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завдань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ЗДО</w:t>
            </w:r>
            <w:r w:rsidRPr="002B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  <w:r w:rsidRPr="002B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  <w:r w:rsidRPr="002B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2B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н.р</w:t>
            </w:r>
            <w:proofErr w:type="spellEnd"/>
            <w:r w:rsidRPr="002B2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2E6BF1" w:rsidRPr="00607811" w:rsidRDefault="002E6BF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Вибір та затвердження освітніх програм для кожної вікової групи.</w:t>
            </w:r>
          </w:p>
        </w:tc>
        <w:tc>
          <w:tcPr>
            <w:tcW w:w="1701" w:type="dxa"/>
            <w:vMerge/>
          </w:tcPr>
          <w:p w:rsid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2E6BF1" w:rsidRPr="009F4E0A" w:rsidRDefault="009F4E0A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892" w:type="dxa"/>
            <w:gridSpan w:val="3"/>
          </w:tcPr>
          <w:p w:rsidR="002E6BF1" w:rsidRPr="009F4E0A" w:rsidRDefault="009F4E0A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Інформаційні </w:t>
            </w:r>
            <w:proofErr w:type="spellStart"/>
            <w:r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бюлетні</w:t>
            </w:r>
            <w:proofErr w:type="spellEnd"/>
            <w:r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/</w:t>
            </w:r>
          </w:p>
          <w:p w:rsidR="009F4E0A" w:rsidRPr="009F4E0A" w:rsidRDefault="009F4E0A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презентація</w:t>
            </w:r>
          </w:p>
        </w:tc>
        <w:tc>
          <w:tcPr>
            <w:tcW w:w="1652" w:type="dxa"/>
            <w:vMerge/>
          </w:tcPr>
          <w:p w:rsid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2E6BF1" w:rsidRPr="001C6B0D" w:rsidTr="002B2944">
        <w:trPr>
          <w:cantSplit/>
          <w:trHeight w:val="359"/>
        </w:trPr>
        <w:tc>
          <w:tcPr>
            <w:tcW w:w="708" w:type="dxa"/>
          </w:tcPr>
          <w:p w:rsidR="002E6BF1" w:rsidRP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6522" w:type="dxa"/>
          </w:tcPr>
          <w:p w:rsidR="002E6BF1" w:rsidRPr="002E6BF1" w:rsidRDefault="002E6BF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Затвердження форми </w:t>
            </w:r>
            <w:r w:rsidR="005F44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та видів планування, документів за збереження яких несе відповідальність педагог.</w:t>
            </w:r>
          </w:p>
        </w:tc>
        <w:tc>
          <w:tcPr>
            <w:tcW w:w="1701" w:type="dxa"/>
            <w:vMerge/>
          </w:tcPr>
          <w:p w:rsid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2E6BF1" w:rsidRPr="009F4E0A" w:rsidRDefault="009F4E0A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892" w:type="dxa"/>
            <w:gridSpan w:val="3"/>
          </w:tcPr>
          <w:p w:rsidR="002E6BF1" w:rsidRPr="009F4E0A" w:rsidRDefault="00DD4E63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</w:t>
            </w:r>
            <w:r w:rsidR="009F4E0A"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оповідь</w:t>
            </w:r>
          </w:p>
        </w:tc>
        <w:tc>
          <w:tcPr>
            <w:tcW w:w="1652" w:type="dxa"/>
            <w:vMerge/>
          </w:tcPr>
          <w:p w:rsid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2E6BF1" w:rsidRPr="001C6B0D" w:rsidTr="002B2944">
        <w:trPr>
          <w:cantSplit/>
          <w:trHeight w:val="359"/>
        </w:trPr>
        <w:tc>
          <w:tcPr>
            <w:tcW w:w="708" w:type="dxa"/>
          </w:tcPr>
          <w:p w:rsidR="002E6BF1" w:rsidRP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6522" w:type="dxa"/>
          </w:tcPr>
          <w:p w:rsidR="002E6BF1" w:rsidRPr="002E6BF1" w:rsidRDefault="002E6BF1" w:rsidP="00FD7C4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Ознайомлення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темою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робо</w:t>
            </w:r>
            <w:r w:rsidRPr="008060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ти</w:t>
            </w:r>
            <w:proofErr w:type="spellEnd"/>
            <w:r w:rsidR="009F4E0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по </w:t>
            </w:r>
            <w:proofErr w:type="spellStart"/>
            <w:r w:rsidR="009F4E0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самоосвіті</w:t>
            </w:r>
            <w:proofErr w:type="spellEnd"/>
            <w:r w:rsidR="009F4E0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9F4E0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педагогі</w:t>
            </w:r>
            <w:proofErr w:type="gramStart"/>
            <w:r w:rsidR="009F4E0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</w:t>
            </w:r>
            <w:proofErr w:type="gramEnd"/>
            <w:r w:rsidRPr="008060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закладу.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1" w:type="dxa"/>
            <w:vMerge/>
          </w:tcPr>
          <w:p w:rsid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2E6BF1" w:rsidRPr="009F4E0A" w:rsidRDefault="009F4E0A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Педагоги</w:t>
            </w:r>
          </w:p>
        </w:tc>
        <w:tc>
          <w:tcPr>
            <w:tcW w:w="1892" w:type="dxa"/>
            <w:gridSpan w:val="3"/>
          </w:tcPr>
          <w:p w:rsidR="002E6BF1" w:rsidRPr="009F4E0A" w:rsidRDefault="00DD4E63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</w:t>
            </w:r>
            <w:r w:rsidR="009F4E0A" w:rsidRPr="009F4E0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оповідь</w:t>
            </w:r>
          </w:p>
        </w:tc>
        <w:tc>
          <w:tcPr>
            <w:tcW w:w="1652" w:type="dxa"/>
            <w:vMerge/>
          </w:tcPr>
          <w:p w:rsid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2E6BF1" w:rsidRPr="001C6B0D" w:rsidTr="002B2944">
        <w:trPr>
          <w:cantSplit/>
          <w:trHeight w:val="359"/>
        </w:trPr>
        <w:tc>
          <w:tcPr>
            <w:tcW w:w="708" w:type="dxa"/>
          </w:tcPr>
          <w:p w:rsid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522" w:type="dxa"/>
          </w:tcPr>
          <w:p w:rsidR="002E6BF1" w:rsidRDefault="002E6BF1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9F4E0A" w:rsidRPr="002E6BF1" w:rsidRDefault="009F4E0A" w:rsidP="00607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vMerge/>
          </w:tcPr>
          <w:p w:rsid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2551" w:type="dxa"/>
          </w:tcPr>
          <w:p w:rsid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892" w:type="dxa"/>
            <w:gridSpan w:val="3"/>
          </w:tcPr>
          <w:p w:rsid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652" w:type="dxa"/>
            <w:vMerge/>
          </w:tcPr>
          <w:p w:rsidR="002E6BF1" w:rsidRDefault="002E6BF1" w:rsidP="0060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</w:tbl>
    <w:p w:rsidR="00607811" w:rsidRPr="00512192" w:rsidRDefault="00607811" w:rsidP="00607811">
      <w:pPr>
        <w:tabs>
          <w:tab w:val="left" w:pos="606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20"/>
        <w:gridCol w:w="6522"/>
        <w:gridCol w:w="1701"/>
        <w:gridCol w:w="2693"/>
        <w:gridCol w:w="1701"/>
        <w:gridCol w:w="49"/>
        <w:gridCol w:w="1652"/>
      </w:tblGrid>
      <w:tr w:rsidR="009F4E0A" w:rsidRPr="001C6B0D" w:rsidTr="00B81F7A">
        <w:trPr>
          <w:cantSplit/>
          <w:trHeight w:val="660"/>
        </w:trPr>
        <w:tc>
          <w:tcPr>
            <w:tcW w:w="708" w:type="dxa"/>
            <w:gridSpan w:val="2"/>
          </w:tcPr>
          <w:p w:rsidR="009F4E0A" w:rsidRPr="001C6B0D" w:rsidRDefault="009F4E0A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9F4E0A" w:rsidRPr="001C6B0D" w:rsidRDefault="009F4E0A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6522" w:type="dxa"/>
          </w:tcPr>
          <w:p w:rsidR="009F4E0A" w:rsidRPr="001C6B0D" w:rsidRDefault="009F4E0A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</w:t>
            </w:r>
            <w:proofErr w:type="gram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701" w:type="dxa"/>
          </w:tcPr>
          <w:p w:rsidR="009F4E0A" w:rsidRPr="00B81F7A" w:rsidRDefault="00B81F7A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онання</w:t>
            </w:r>
            <w:proofErr w:type="spellEnd"/>
          </w:p>
        </w:tc>
        <w:tc>
          <w:tcPr>
            <w:tcW w:w="2693" w:type="dxa"/>
          </w:tcPr>
          <w:p w:rsidR="009F4E0A" w:rsidRPr="00B81F7A" w:rsidRDefault="00B81F7A" w:rsidP="00B8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дальні</w:t>
            </w:r>
          </w:p>
        </w:tc>
        <w:tc>
          <w:tcPr>
            <w:tcW w:w="1701" w:type="dxa"/>
          </w:tcPr>
          <w:p w:rsidR="009F4E0A" w:rsidRPr="001C6B0D" w:rsidRDefault="009F4E0A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Форма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проведення</w:t>
            </w:r>
            <w:proofErr w:type="spellEnd"/>
          </w:p>
        </w:tc>
        <w:tc>
          <w:tcPr>
            <w:tcW w:w="1701" w:type="dxa"/>
            <w:gridSpan w:val="2"/>
          </w:tcPr>
          <w:p w:rsidR="009F4E0A" w:rsidRPr="0012612C" w:rsidRDefault="009F4E0A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</w:tr>
      <w:tr w:rsidR="009F4E0A" w:rsidRPr="001C6B0D" w:rsidTr="009F4E0A">
        <w:trPr>
          <w:cantSplit/>
          <w:trHeight w:val="359"/>
        </w:trPr>
        <w:tc>
          <w:tcPr>
            <w:tcW w:w="15026" w:type="dxa"/>
            <w:gridSpan w:val="8"/>
          </w:tcPr>
          <w:p w:rsidR="009F4E0A" w:rsidRPr="009F4E0A" w:rsidRDefault="009F4E0A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Тематична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педрада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</w:t>
            </w:r>
          </w:p>
          <w:p w:rsidR="009F4E0A" w:rsidRPr="009F4E0A" w:rsidRDefault="009F4E0A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Оновлений Базовий компонент дошкільної освіти (Державний стандарт)</w:t>
            </w:r>
          </w:p>
          <w:p w:rsidR="009F4E0A" w:rsidRPr="001C6B0D" w:rsidRDefault="009F4E0A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58D9" w:rsidRPr="001C6B0D" w:rsidTr="00A658D9">
        <w:trPr>
          <w:cantSplit/>
          <w:trHeight w:val="359"/>
        </w:trPr>
        <w:tc>
          <w:tcPr>
            <w:tcW w:w="689" w:type="dxa"/>
          </w:tcPr>
          <w:p w:rsidR="00A658D9" w:rsidRDefault="00160C76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541" w:type="dxa"/>
            <w:gridSpan w:val="2"/>
          </w:tcPr>
          <w:p w:rsidR="00A658D9" w:rsidRPr="00A658D9" w:rsidRDefault="00A658D9" w:rsidP="00A65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виконання рішення попередньої педради.</w:t>
            </w:r>
          </w:p>
        </w:tc>
        <w:tc>
          <w:tcPr>
            <w:tcW w:w="1701" w:type="dxa"/>
          </w:tcPr>
          <w:p w:rsidR="00A658D9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2693" w:type="dxa"/>
          </w:tcPr>
          <w:p w:rsidR="00A658D9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</w:tcPr>
          <w:p w:rsidR="00A658D9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gridSpan w:val="2"/>
          </w:tcPr>
          <w:p w:rsidR="00A658D9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  <w:tr w:rsidR="00A658D9" w:rsidRPr="00B81F7A" w:rsidTr="00160C76">
        <w:trPr>
          <w:cantSplit/>
          <w:trHeight w:val="359"/>
        </w:trPr>
        <w:tc>
          <w:tcPr>
            <w:tcW w:w="709" w:type="dxa"/>
            <w:gridSpan w:val="2"/>
          </w:tcPr>
          <w:p w:rsidR="00A658D9" w:rsidRPr="00B81F7A" w:rsidRDefault="00160C76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521" w:type="dxa"/>
          </w:tcPr>
          <w:p w:rsidR="00A658D9" w:rsidRPr="00B81F7A" w:rsidRDefault="00A658D9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Загальні положення оновленого БКДО. Компетентності дошкільника – як освітній результат.</w:t>
            </w:r>
          </w:p>
        </w:tc>
        <w:tc>
          <w:tcPr>
            <w:tcW w:w="1701" w:type="dxa"/>
            <w:vMerge w:val="restart"/>
          </w:tcPr>
          <w:p w:rsidR="00A658D9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Листопад</w:t>
            </w:r>
          </w:p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2021 р.</w:t>
            </w:r>
          </w:p>
        </w:tc>
        <w:tc>
          <w:tcPr>
            <w:tcW w:w="2693" w:type="dxa"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750" w:type="dxa"/>
            <w:gridSpan w:val="2"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презентація</w:t>
            </w:r>
          </w:p>
        </w:tc>
        <w:tc>
          <w:tcPr>
            <w:tcW w:w="1652" w:type="dxa"/>
            <w:vMerge w:val="restart"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A658D9" w:rsidRPr="00B81F7A" w:rsidRDefault="00A658D9" w:rsidP="009F4E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A658D9" w:rsidRPr="00B81F7A" w:rsidRDefault="00A658D9" w:rsidP="009F4E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58D9" w:rsidRPr="00B81F7A" w:rsidTr="00160C76">
        <w:trPr>
          <w:cantSplit/>
          <w:trHeight w:val="359"/>
        </w:trPr>
        <w:tc>
          <w:tcPr>
            <w:tcW w:w="709" w:type="dxa"/>
            <w:gridSpan w:val="2"/>
          </w:tcPr>
          <w:p w:rsidR="00A658D9" w:rsidRPr="00B81F7A" w:rsidRDefault="00160C76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521" w:type="dxa"/>
          </w:tcPr>
          <w:p w:rsidR="00A658D9" w:rsidRPr="00B81F7A" w:rsidRDefault="00A658D9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Освітній напрямок: Особистість дитини.</w:t>
            </w:r>
          </w:p>
        </w:tc>
        <w:tc>
          <w:tcPr>
            <w:tcW w:w="1701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658D9" w:rsidRPr="00B81F7A" w:rsidRDefault="00DD4E63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Рубан В.А.</w:t>
            </w:r>
          </w:p>
        </w:tc>
        <w:tc>
          <w:tcPr>
            <w:tcW w:w="1750" w:type="dxa"/>
            <w:gridSpan w:val="2"/>
          </w:tcPr>
          <w:p w:rsidR="00A658D9" w:rsidRPr="00B81F7A" w:rsidRDefault="00A658D9" w:rsidP="00B8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658D9" w:rsidRPr="00B81F7A" w:rsidRDefault="00A658D9" w:rsidP="009F4E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58D9" w:rsidRPr="00B81F7A" w:rsidTr="00160C76">
        <w:trPr>
          <w:cantSplit/>
          <w:trHeight w:val="359"/>
        </w:trPr>
        <w:tc>
          <w:tcPr>
            <w:tcW w:w="709" w:type="dxa"/>
            <w:gridSpan w:val="2"/>
          </w:tcPr>
          <w:p w:rsidR="00A658D9" w:rsidRPr="00B81F7A" w:rsidRDefault="00160C76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6521" w:type="dxa"/>
          </w:tcPr>
          <w:p w:rsidR="00A658D9" w:rsidRPr="00B81F7A" w:rsidRDefault="00A658D9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Освітній напрямок: Дитина в соціумі.</w:t>
            </w:r>
          </w:p>
        </w:tc>
        <w:tc>
          <w:tcPr>
            <w:tcW w:w="1701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658D9" w:rsidRPr="00B81F7A" w:rsidRDefault="00DD4E63" w:rsidP="00DD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Лєснік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Н.В.</w:t>
            </w:r>
          </w:p>
        </w:tc>
        <w:tc>
          <w:tcPr>
            <w:tcW w:w="1750" w:type="dxa"/>
            <w:gridSpan w:val="2"/>
          </w:tcPr>
          <w:p w:rsidR="00A658D9" w:rsidRPr="00B81F7A" w:rsidRDefault="00A658D9" w:rsidP="00B81F7A">
            <w:pPr>
              <w:jc w:val="center"/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58D9" w:rsidRPr="00B81F7A" w:rsidTr="00160C76">
        <w:trPr>
          <w:cantSplit/>
          <w:trHeight w:val="359"/>
        </w:trPr>
        <w:tc>
          <w:tcPr>
            <w:tcW w:w="709" w:type="dxa"/>
            <w:gridSpan w:val="2"/>
          </w:tcPr>
          <w:p w:rsidR="00A658D9" w:rsidRPr="00B81F7A" w:rsidRDefault="00160C76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6521" w:type="dxa"/>
          </w:tcPr>
          <w:p w:rsidR="00A658D9" w:rsidRPr="00B81F7A" w:rsidRDefault="00A658D9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Освітній напрямок: Дитина в природному довкіллі.</w:t>
            </w:r>
          </w:p>
        </w:tc>
        <w:tc>
          <w:tcPr>
            <w:tcW w:w="1701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658D9" w:rsidRPr="00B81F7A" w:rsidRDefault="00DD4E63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Гелич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Т.К.</w:t>
            </w:r>
          </w:p>
        </w:tc>
        <w:tc>
          <w:tcPr>
            <w:tcW w:w="1750" w:type="dxa"/>
            <w:gridSpan w:val="2"/>
          </w:tcPr>
          <w:p w:rsidR="00A658D9" w:rsidRPr="00B81F7A" w:rsidRDefault="00A658D9" w:rsidP="00B81F7A">
            <w:pPr>
              <w:jc w:val="center"/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58D9" w:rsidRPr="00B81F7A" w:rsidTr="00160C76">
        <w:trPr>
          <w:cantSplit/>
          <w:trHeight w:val="359"/>
        </w:trPr>
        <w:tc>
          <w:tcPr>
            <w:tcW w:w="709" w:type="dxa"/>
            <w:gridSpan w:val="2"/>
          </w:tcPr>
          <w:p w:rsidR="00A658D9" w:rsidRPr="00B81F7A" w:rsidRDefault="00160C76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6521" w:type="dxa"/>
          </w:tcPr>
          <w:p w:rsidR="00A658D9" w:rsidRPr="00B81F7A" w:rsidRDefault="00A658D9" w:rsidP="009F4E0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F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Освітній напрямок: Мовлення дитини.</w:t>
            </w:r>
          </w:p>
        </w:tc>
        <w:tc>
          <w:tcPr>
            <w:tcW w:w="1701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658D9" w:rsidRPr="00B81F7A" w:rsidRDefault="00DD4E63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Лєснік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Н.В.</w:t>
            </w:r>
          </w:p>
        </w:tc>
        <w:tc>
          <w:tcPr>
            <w:tcW w:w="1750" w:type="dxa"/>
            <w:gridSpan w:val="2"/>
          </w:tcPr>
          <w:p w:rsidR="00A658D9" w:rsidRPr="00B81F7A" w:rsidRDefault="00A658D9" w:rsidP="00B81F7A">
            <w:pPr>
              <w:jc w:val="center"/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58D9" w:rsidRPr="00B81F7A" w:rsidTr="00160C76">
        <w:trPr>
          <w:cantSplit/>
          <w:trHeight w:val="359"/>
        </w:trPr>
        <w:tc>
          <w:tcPr>
            <w:tcW w:w="709" w:type="dxa"/>
            <w:gridSpan w:val="2"/>
          </w:tcPr>
          <w:p w:rsidR="00A658D9" w:rsidRPr="00B81F7A" w:rsidRDefault="00160C76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6521" w:type="dxa"/>
          </w:tcPr>
          <w:p w:rsidR="00A658D9" w:rsidRPr="00B81F7A" w:rsidRDefault="00A658D9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Освітній напрямок: Гра дитини.</w:t>
            </w:r>
          </w:p>
        </w:tc>
        <w:tc>
          <w:tcPr>
            <w:tcW w:w="1701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658D9" w:rsidRPr="00B81F7A" w:rsidRDefault="00DD4E63" w:rsidP="00DD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   Рубан В.А.</w:t>
            </w:r>
          </w:p>
        </w:tc>
        <w:tc>
          <w:tcPr>
            <w:tcW w:w="1750" w:type="dxa"/>
            <w:gridSpan w:val="2"/>
          </w:tcPr>
          <w:p w:rsidR="00A658D9" w:rsidRPr="00B81F7A" w:rsidRDefault="00A658D9" w:rsidP="00B81F7A">
            <w:pPr>
              <w:jc w:val="center"/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58D9" w:rsidRPr="00B81F7A" w:rsidTr="00160C76">
        <w:trPr>
          <w:cantSplit/>
          <w:trHeight w:val="359"/>
        </w:trPr>
        <w:tc>
          <w:tcPr>
            <w:tcW w:w="709" w:type="dxa"/>
            <w:gridSpan w:val="2"/>
          </w:tcPr>
          <w:p w:rsidR="00A658D9" w:rsidRPr="00B81F7A" w:rsidRDefault="00160C76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521" w:type="dxa"/>
          </w:tcPr>
          <w:p w:rsidR="00A658D9" w:rsidRPr="00B81F7A" w:rsidRDefault="00A658D9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Освітній напрямок: Дитина у світі мистецтва.</w:t>
            </w:r>
          </w:p>
        </w:tc>
        <w:tc>
          <w:tcPr>
            <w:tcW w:w="1701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Музичний керівник</w:t>
            </w:r>
          </w:p>
        </w:tc>
        <w:tc>
          <w:tcPr>
            <w:tcW w:w="1750" w:type="dxa"/>
            <w:gridSpan w:val="2"/>
          </w:tcPr>
          <w:p w:rsidR="00A658D9" w:rsidRPr="00B81F7A" w:rsidRDefault="00A658D9" w:rsidP="00B81F7A">
            <w:pPr>
              <w:jc w:val="center"/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58D9" w:rsidRPr="00B81F7A" w:rsidTr="00160C76">
        <w:trPr>
          <w:cantSplit/>
          <w:trHeight w:val="359"/>
        </w:trPr>
        <w:tc>
          <w:tcPr>
            <w:tcW w:w="709" w:type="dxa"/>
            <w:gridSpan w:val="2"/>
          </w:tcPr>
          <w:p w:rsidR="00A658D9" w:rsidRPr="00B81F7A" w:rsidRDefault="00160C76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6521" w:type="dxa"/>
          </w:tcPr>
          <w:p w:rsidR="00A658D9" w:rsidRPr="00B81F7A" w:rsidRDefault="00A658D9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Освітній напрямок: Дитина в сенсорно-пізнавальному просторі.</w:t>
            </w:r>
          </w:p>
        </w:tc>
        <w:tc>
          <w:tcPr>
            <w:tcW w:w="1701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658D9" w:rsidRPr="00B81F7A" w:rsidRDefault="00DD4E63" w:rsidP="00DD4E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Гелич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Т.К.</w:t>
            </w:r>
          </w:p>
        </w:tc>
        <w:tc>
          <w:tcPr>
            <w:tcW w:w="1750" w:type="dxa"/>
            <w:gridSpan w:val="2"/>
          </w:tcPr>
          <w:p w:rsidR="00A658D9" w:rsidRPr="00B81F7A" w:rsidRDefault="00A658D9" w:rsidP="00B81F7A">
            <w:pPr>
              <w:jc w:val="center"/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58D9" w:rsidRPr="00B81F7A" w:rsidTr="00160C76">
        <w:trPr>
          <w:cantSplit/>
          <w:trHeight w:val="359"/>
        </w:trPr>
        <w:tc>
          <w:tcPr>
            <w:tcW w:w="709" w:type="dxa"/>
            <w:gridSpan w:val="2"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521" w:type="dxa"/>
          </w:tcPr>
          <w:p w:rsidR="00A658D9" w:rsidRPr="00B81F7A" w:rsidRDefault="00A658D9" w:rsidP="009F4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50" w:type="dxa"/>
            <w:gridSpan w:val="2"/>
          </w:tcPr>
          <w:p w:rsidR="00A658D9" w:rsidRPr="00B81F7A" w:rsidRDefault="00A658D9" w:rsidP="00B81F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652" w:type="dxa"/>
            <w:vMerge/>
          </w:tcPr>
          <w:p w:rsidR="00A658D9" w:rsidRPr="00B81F7A" w:rsidRDefault="00A658D9" w:rsidP="009F4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607811" w:rsidRDefault="00607811" w:rsidP="004A4BF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A0422" w:rsidRPr="00AA0422" w:rsidRDefault="00AA0422" w:rsidP="004A4BF9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522"/>
        <w:gridCol w:w="1701"/>
        <w:gridCol w:w="2693"/>
        <w:gridCol w:w="1701"/>
        <w:gridCol w:w="49"/>
        <w:gridCol w:w="1652"/>
      </w:tblGrid>
      <w:tr w:rsidR="00B81F7A" w:rsidRPr="001C6B0D" w:rsidTr="002224BD">
        <w:trPr>
          <w:cantSplit/>
          <w:trHeight w:val="660"/>
        </w:trPr>
        <w:tc>
          <w:tcPr>
            <w:tcW w:w="708" w:type="dxa"/>
          </w:tcPr>
          <w:p w:rsidR="00B81F7A" w:rsidRPr="001C6B0D" w:rsidRDefault="00B81F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B81F7A" w:rsidRPr="001C6B0D" w:rsidRDefault="00B81F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6522" w:type="dxa"/>
          </w:tcPr>
          <w:p w:rsidR="00B81F7A" w:rsidRPr="001C6B0D" w:rsidRDefault="00B81F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</w:t>
            </w:r>
            <w:proofErr w:type="gram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701" w:type="dxa"/>
          </w:tcPr>
          <w:p w:rsidR="00B81F7A" w:rsidRPr="00B81F7A" w:rsidRDefault="00B81F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онання</w:t>
            </w:r>
            <w:proofErr w:type="spellEnd"/>
          </w:p>
        </w:tc>
        <w:tc>
          <w:tcPr>
            <w:tcW w:w="2693" w:type="dxa"/>
          </w:tcPr>
          <w:p w:rsidR="00B81F7A" w:rsidRPr="00B81F7A" w:rsidRDefault="00B81F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дальні</w:t>
            </w:r>
          </w:p>
        </w:tc>
        <w:tc>
          <w:tcPr>
            <w:tcW w:w="1701" w:type="dxa"/>
          </w:tcPr>
          <w:p w:rsidR="00B81F7A" w:rsidRPr="001C6B0D" w:rsidRDefault="00B81F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Форма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проведення</w:t>
            </w:r>
            <w:proofErr w:type="spellEnd"/>
          </w:p>
        </w:tc>
        <w:tc>
          <w:tcPr>
            <w:tcW w:w="1701" w:type="dxa"/>
            <w:gridSpan w:val="2"/>
          </w:tcPr>
          <w:p w:rsidR="00B81F7A" w:rsidRPr="0012612C" w:rsidRDefault="00B81F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</w:tr>
      <w:tr w:rsidR="00B81F7A" w:rsidRPr="001C6B0D" w:rsidTr="002224BD">
        <w:trPr>
          <w:cantSplit/>
          <w:trHeight w:val="359"/>
        </w:trPr>
        <w:tc>
          <w:tcPr>
            <w:tcW w:w="15026" w:type="dxa"/>
            <w:gridSpan w:val="7"/>
          </w:tcPr>
          <w:p w:rsidR="00B81F7A" w:rsidRPr="009F4E0A" w:rsidRDefault="00B81F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Проблемна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педрада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</w:t>
            </w:r>
          </w:p>
          <w:p w:rsidR="00B81F7A" w:rsidRPr="009F4E0A" w:rsidRDefault="00B81F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Тема: </w:t>
            </w:r>
            <w:r w:rsidR="00FB2E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Сучасні підходи до логіко-математичного розвитку дошкільнят</w:t>
            </w:r>
          </w:p>
          <w:p w:rsidR="00B81F7A" w:rsidRPr="001C6B0D" w:rsidRDefault="00B81F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0422" w:rsidRPr="00B81F7A" w:rsidTr="002224BD">
        <w:trPr>
          <w:cantSplit/>
          <w:trHeight w:val="359"/>
        </w:trPr>
        <w:tc>
          <w:tcPr>
            <w:tcW w:w="708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22" w:type="dxa"/>
          </w:tcPr>
          <w:p w:rsidR="00AA0422" w:rsidRPr="00B81F7A" w:rsidRDefault="00AA0422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виконання рішення попередньої педради</w:t>
            </w:r>
          </w:p>
        </w:tc>
        <w:tc>
          <w:tcPr>
            <w:tcW w:w="1701" w:type="dxa"/>
            <w:vMerge w:val="restart"/>
          </w:tcPr>
          <w:p w:rsidR="00AA0422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січень</w:t>
            </w:r>
          </w:p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2022</w:t>
            </w: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2693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750" w:type="dxa"/>
            <w:gridSpan w:val="2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презентація</w:t>
            </w:r>
          </w:p>
        </w:tc>
        <w:tc>
          <w:tcPr>
            <w:tcW w:w="1652" w:type="dxa"/>
            <w:vMerge w:val="restart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AA0422" w:rsidRPr="00B81F7A" w:rsidRDefault="00AA0422" w:rsidP="002224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AA0422" w:rsidRPr="00B81F7A" w:rsidRDefault="00AA0422" w:rsidP="002224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0422" w:rsidRPr="00B81F7A" w:rsidTr="002224BD">
        <w:trPr>
          <w:cantSplit/>
          <w:trHeight w:val="359"/>
        </w:trPr>
        <w:tc>
          <w:tcPr>
            <w:tcW w:w="708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22" w:type="dxa"/>
          </w:tcPr>
          <w:p w:rsidR="00AA0422" w:rsidRPr="00B81F7A" w:rsidRDefault="00AA0422" w:rsidP="00FB2E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Сенсорно-пізнавальна, логіко-математична, дослідницька компетентності у розрізі Оновленого базового компоненту дошкільної освіти.</w:t>
            </w:r>
          </w:p>
        </w:tc>
        <w:tc>
          <w:tcPr>
            <w:tcW w:w="1701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A0422" w:rsidRPr="00B81F7A" w:rsidRDefault="000933E8" w:rsidP="0009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Лєснік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Н.В..</w:t>
            </w:r>
          </w:p>
        </w:tc>
        <w:tc>
          <w:tcPr>
            <w:tcW w:w="1750" w:type="dxa"/>
            <w:gridSpan w:val="2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A0422" w:rsidRPr="00B81F7A" w:rsidRDefault="00AA0422" w:rsidP="002224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0422" w:rsidRPr="00B81F7A" w:rsidTr="002224BD">
        <w:trPr>
          <w:cantSplit/>
          <w:trHeight w:val="359"/>
        </w:trPr>
        <w:tc>
          <w:tcPr>
            <w:tcW w:w="708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22" w:type="dxa"/>
          </w:tcPr>
          <w:p w:rsidR="00AA0422" w:rsidRPr="00B81F7A" w:rsidRDefault="00AA0422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Формування логіко-математичної компетентності дітей дошкільного віку на заняттях з математики (за результатами перевірки)</w:t>
            </w:r>
          </w:p>
        </w:tc>
        <w:tc>
          <w:tcPr>
            <w:tcW w:w="1701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A0422" w:rsidRPr="00FB2E4F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750" w:type="dxa"/>
            <w:gridSpan w:val="2"/>
          </w:tcPr>
          <w:p w:rsidR="00AA0422" w:rsidRPr="00B81F7A" w:rsidRDefault="00AA0422" w:rsidP="002224BD">
            <w:pPr>
              <w:jc w:val="center"/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0422" w:rsidRPr="00B81F7A" w:rsidTr="002224BD">
        <w:trPr>
          <w:cantSplit/>
          <w:trHeight w:val="359"/>
        </w:trPr>
        <w:tc>
          <w:tcPr>
            <w:tcW w:w="708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22" w:type="dxa"/>
          </w:tcPr>
          <w:p w:rsidR="00AA0422" w:rsidRPr="00643545" w:rsidRDefault="00AA0422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Конструктор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LEGO</w:t>
            </w:r>
            <w:r w:rsidRPr="00643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як дієвий засіб логіко-математичного розвитку</w:t>
            </w:r>
          </w:p>
        </w:tc>
        <w:tc>
          <w:tcPr>
            <w:tcW w:w="1701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A0422" w:rsidRPr="00643545" w:rsidRDefault="000933E8" w:rsidP="0009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     Рубан В.А.</w:t>
            </w:r>
            <w:r w:rsidR="00120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50" w:type="dxa"/>
            <w:gridSpan w:val="2"/>
          </w:tcPr>
          <w:p w:rsidR="00AA0422" w:rsidRPr="00B81F7A" w:rsidRDefault="00AA0422" w:rsidP="002224BD">
            <w:pPr>
              <w:jc w:val="center"/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0422" w:rsidRPr="00B81F7A" w:rsidTr="002224BD">
        <w:trPr>
          <w:cantSplit/>
          <w:trHeight w:val="359"/>
        </w:trPr>
        <w:tc>
          <w:tcPr>
            <w:tcW w:w="708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22" w:type="dxa"/>
          </w:tcPr>
          <w:p w:rsidR="00AA0422" w:rsidRPr="00B81F7A" w:rsidRDefault="00AA0422" w:rsidP="002224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Ефективне використання блоків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Дьєнеша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/паличок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Кьюзинера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/квадратів Нікітіна для розвитку логіко-математичної компетентності дітей дошкільного віку</w:t>
            </w:r>
          </w:p>
        </w:tc>
        <w:tc>
          <w:tcPr>
            <w:tcW w:w="1701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A0422" w:rsidRPr="00B81F7A" w:rsidRDefault="000933E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Гелич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Т.К.</w:t>
            </w:r>
          </w:p>
        </w:tc>
        <w:tc>
          <w:tcPr>
            <w:tcW w:w="1750" w:type="dxa"/>
            <w:gridSpan w:val="2"/>
          </w:tcPr>
          <w:p w:rsidR="00AA0422" w:rsidRPr="00B81F7A" w:rsidRDefault="00AA0422" w:rsidP="002224BD">
            <w:pPr>
              <w:jc w:val="center"/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0422" w:rsidRPr="00B81F7A" w:rsidTr="002224BD">
        <w:trPr>
          <w:cantSplit/>
          <w:trHeight w:val="359"/>
        </w:trPr>
        <w:tc>
          <w:tcPr>
            <w:tcW w:w="708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22" w:type="dxa"/>
          </w:tcPr>
          <w:p w:rsidR="00AA0422" w:rsidRPr="00B81F7A" w:rsidRDefault="00AA0422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«Математичні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цікавинки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» (виставка дидактичного матеріалу та ігор) </w:t>
            </w:r>
          </w:p>
        </w:tc>
        <w:tc>
          <w:tcPr>
            <w:tcW w:w="1701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A0422" w:rsidRPr="00FB2E4F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Усі педагоги</w:t>
            </w:r>
          </w:p>
        </w:tc>
        <w:tc>
          <w:tcPr>
            <w:tcW w:w="1750" w:type="dxa"/>
            <w:gridSpan w:val="2"/>
          </w:tcPr>
          <w:p w:rsidR="00AA0422" w:rsidRPr="00B81F7A" w:rsidRDefault="00AA0422" w:rsidP="002224B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Виставка </w:t>
            </w:r>
          </w:p>
        </w:tc>
        <w:tc>
          <w:tcPr>
            <w:tcW w:w="1652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0422" w:rsidRPr="00B81F7A" w:rsidTr="002224BD">
        <w:trPr>
          <w:cantSplit/>
          <w:trHeight w:val="359"/>
        </w:trPr>
        <w:tc>
          <w:tcPr>
            <w:tcW w:w="708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522" w:type="dxa"/>
          </w:tcPr>
          <w:p w:rsidR="00AA0422" w:rsidRPr="00B81F7A" w:rsidRDefault="00AA0422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50" w:type="dxa"/>
            <w:gridSpan w:val="2"/>
          </w:tcPr>
          <w:p w:rsidR="00AA0422" w:rsidRPr="00B81F7A" w:rsidRDefault="00AA0422" w:rsidP="002224BD">
            <w:pPr>
              <w:jc w:val="center"/>
            </w:pPr>
          </w:p>
        </w:tc>
        <w:tc>
          <w:tcPr>
            <w:tcW w:w="1652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53233E" w:rsidRDefault="0053233E">
      <w:pPr>
        <w:rPr>
          <w:lang w:val="uk-UA"/>
        </w:rPr>
      </w:pPr>
    </w:p>
    <w:p w:rsidR="00AA0422" w:rsidRDefault="00AA0422">
      <w:pPr>
        <w:rPr>
          <w:lang w:val="uk-UA"/>
        </w:rPr>
      </w:pPr>
    </w:p>
    <w:p w:rsidR="00AA0422" w:rsidRDefault="00AA0422">
      <w:pPr>
        <w:rPr>
          <w:lang w:val="uk-UA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522"/>
        <w:gridCol w:w="1701"/>
        <w:gridCol w:w="2693"/>
        <w:gridCol w:w="1701"/>
        <w:gridCol w:w="49"/>
        <w:gridCol w:w="1652"/>
      </w:tblGrid>
      <w:tr w:rsidR="00AA0422" w:rsidRPr="001C6B0D" w:rsidTr="002224BD">
        <w:trPr>
          <w:cantSplit/>
          <w:trHeight w:val="660"/>
        </w:trPr>
        <w:tc>
          <w:tcPr>
            <w:tcW w:w="708" w:type="dxa"/>
          </w:tcPr>
          <w:p w:rsidR="00AA0422" w:rsidRPr="001C6B0D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AA0422" w:rsidRPr="001C6B0D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6522" w:type="dxa"/>
          </w:tcPr>
          <w:p w:rsidR="00AA0422" w:rsidRPr="001C6B0D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</w:t>
            </w:r>
            <w:proofErr w:type="gram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701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онання</w:t>
            </w:r>
            <w:proofErr w:type="spellEnd"/>
          </w:p>
        </w:tc>
        <w:tc>
          <w:tcPr>
            <w:tcW w:w="2693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дальні</w:t>
            </w:r>
          </w:p>
        </w:tc>
        <w:tc>
          <w:tcPr>
            <w:tcW w:w="1701" w:type="dxa"/>
          </w:tcPr>
          <w:p w:rsidR="00AA0422" w:rsidRPr="001C6B0D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Форма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проведення</w:t>
            </w:r>
            <w:proofErr w:type="spellEnd"/>
          </w:p>
        </w:tc>
        <w:tc>
          <w:tcPr>
            <w:tcW w:w="1701" w:type="dxa"/>
            <w:gridSpan w:val="2"/>
          </w:tcPr>
          <w:p w:rsidR="00AA0422" w:rsidRPr="0012612C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</w:tr>
      <w:tr w:rsidR="00AA0422" w:rsidRPr="001C6B0D" w:rsidTr="002224BD">
        <w:trPr>
          <w:cantSplit/>
          <w:trHeight w:val="359"/>
        </w:trPr>
        <w:tc>
          <w:tcPr>
            <w:tcW w:w="15026" w:type="dxa"/>
            <w:gridSpan w:val="7"/>
          </w:tcPr>
          <w:p w:rsidR="00AA0422" w:rsidRPr="009F4E0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Підсумкова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педрада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4</w:t>
            </w:r>
          </w:p>
          <w:p w:rsidR="00AA0422" w:rsidRPr="009F4E0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результатів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освітньо-виховної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методичної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педагогі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 закладу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.</w:t>
            </w:r>
            <w:r w:rsidRPr="001C6B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»</w:t>
            </w:r>
          </w:p>
          <w:p w:rsidR="00AA0422" w:rsidRPr="001C6B0D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0422" w:rsidRPr="00B81F7A" w:rsidTr="002224BD">
        <w:trPr>
          <w:cantSplit/>
          <w:trHeight w:val="359"/>
        </w:trPr>
        <w:tc>
          <w:tcPr>
            <w:tcW w:w="708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22" w:type="dxa"/>
          </w:tcPr>
          <w:p w:rsidR="00AA0422" w:rsidRPr="00B81F7A" w:rsidRDefault="00AA0422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 виконання рішення попередньої педради</w:t>
            </w:r>
          </w:p>
        </w:tc>
        <w:tc>
          <w:tcPr>
            <w:tcW w:w="1701" w:type="dxa"/>
            <w:vMerge w:val="restart"/>
          </w:tcPr>
          <w:p w:rsidR="00AA0422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травень</w:t>
            </w:r>
          </w:p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2022</w:t>
            </w: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2693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750" w:type="dxa"/>
            <w:gridSpan w:val="2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презентація</w:t>
            </w:r>
          </w:p>
        </w:tc>
        <w:tc>
          <w:tcPr>
            <w:tcW w:w="1652" w:type="dxa"/>
            <w:vMerge w:val="restart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AA0422" w:rsidRPr="00B81F7A" w:rsidRDefault="00AA0422" w:rsidP="002224B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AA0422" w:rsidRPr="00B81F7A" w:rsidRDefault="00AA0422" w:rsidP="002224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0422" w:rsidRPr="00B81F7A" w:rsidTr="002224BD">
        <w:trPr>
          <w:cantSplit/>
          <w:trHeight w:val="359"/>
        </w:trPr>
        <w:tc>
          <w:tcPr>
            <w:tcW w:w="708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22" w:type="dxa"/>
          </w:tcPr>
          <w:p w:rsidR="00AA0422" w:rsidRDefault="00AA0422" w:rsidP="00AA0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Демонстрація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презентацій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тему: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навчального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року:</w:t>
            </w:r>
          </w:p>
          <w:p w:rsidR="00AA0422" w:rsidRPr="00E53803" w:rsidRDefault="00AA0422" w:rsidP="00AA0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Освітньо-виховна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робота педагога (</w:t>
            </w:r>
            <w:proofErr w:type="spellStart"/>
            <w:proofErr w:type="gram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проведен</w:t>
            </w:r>
            <w:proofErr w:type="gram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свята та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розваги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заняття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батьківські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збори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консультації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семінари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педагогічні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ради)</w:t>
            </w:r>
          </w:p>
          <w:p w:rsidR="00AA0422" w:rsidRPr="00E53803" w:rsidRDefault="00AA0422" w:rsidP="00AA04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Створені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ігрові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</w:t>
            </w:r>
            <w:proofErr w:type="gram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ібники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дидактичні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матеріали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розвивальне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середовище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тематичні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куточки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AA0422" w:rsidRPr="00B81F7A" w:rsidRDefault="00AA0422" w:rsidP="00AA0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Результати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роботи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згідно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обраної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теми </w:t>
            </w:r>
            <w:proofErr w:type="spellStart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самоосвіти</w:t>
            </w:r>
            <w:proofErr w:type="spellEnd"/>
            <w:r w:rsidRPr="00E538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1701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Усі педагоги</w:t>
            </w:r>
          </w:p>
        </w:tc>
        <w:tc>
          <w:tcPr>
            <w:tcW w:w="1750" w:type="dxa"/>
            <w:gridSpan w:val="2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A0422" w:rsidRPr="00B81F7A" w:rsidRDefault="00AA0422" w:rsidP="002224B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0422" w:rsidRPr="00B81F7A" w:rsidTr="002224BD">
        <w:trPr>
          <w:cantSplit/>
          <w:trHeight w:val="359"/>
        </w:trPr>
        <w:tc>
          <w:tcPr>
            <w:tcW w:w="708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22" w:type="dxa"/>
          </w:tcPr>
          <w:p w:rsidR="00AA0422" w:rsidRPr="00B81F7A" w:rsidRDefault="00AA0422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Анкетування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педагогів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перспективи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н.р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.»</w:t>
            </w:r>
          </w:p>
        </w:tc>
        <w:tc>
          <w:tcPr>
            <w:tcW w:w="1701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A0422" w:rsidRPr="00FB2E4F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750" w:type="dxa"/>
            <w:gridSpan w:val="2"/>
          </w:tcPr>
          <w:p w:rsidR="00AA0422" w:rsidRPr="00B81F7A" w:rsidRDefault="00AA0422" w:rsidP="002224BD">
            <w:pPr>
              <w:jc w:val="center"/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доповідь</w:t>
            </w:r>
          </w:p>
        </w:tc>
        <w:tc>
          <w:tcPr>
            <w:tcW w:w="1652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A0422" w:rsidRPr="00B81F7A" w:rsidTr="002224BD">
        <w:trPr>
          <w:cantSplit/>
          <w:trHeight w:val="359"/>
        </w:trPr>
        <w:tc>
          <w:tcPr>
            <w:tcW w:w="708" w:type="dxa"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81F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22" w:type="dxa"/>
          </w:tcPr>
          <w:p w:rsidR="00AA0422" w:rsidRPr="00643545" w:rsidRDefault="00AA0422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693" w:type="dxa"/>
          </w:tcPr>
          <w:p w:rsidR="00AA0422" w:rsidRPr="00643545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50" w:type="dxa"/>
            <w:gridSpan w:val="2"/>
          </w:tcPr>
          <w:p w:rsidR="00AA0422" w:rsidRPr="00B81F7A" w:rsidRDefault="00AA0422" w:rsidP="002224BD">
            <w:pPr>
              <w:jc w:val="center"/>
            </w:pPr>
          </w:p>
        </w:tc>
        <w:tc>
          <w:tcPr>
            <w:tcW w:w="1652" w:type="dxa"/>
            <w:vMerge/>
          </w:tcPr>
          <w:p w:rsidR="00AA0422" w:rsidRPr="00B81F7A" w:rsidRDefault="00AA042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AA0422" w:rsidRDefault="00AA0422">
      <w:pPr>
        <w:rPr>
          <w:lang w:val="uk-UA"/>
        </w:rPr>
      </w:pPr>
    </w:p>
    <w:p w:rsidR="00741076" w:rsidRDefault="00741076">
      <w:pPr>
        <w:rPr>
          <w:lang w:val="uk-UA"/>
        </w:rPr>
      </w:pPr>
    </w:p>
    <w:p w:rsidR="00741076" w:rsidRDefault="00741076">
      <w:pPr>
        <w:rPr>
          <w:lang w:val="uk-UA"/>
        </w:rPr>
      </w:pPr>
    </w:p>
    <w:p w:rsidR="00741076" w:rsidRDefault="00741076">
      <w:pPr>
        <w:rPr>
          <w:lang w:val="uk-UA"/>
        </w:rPr>
      </w:pPr>
    </w:p>
    <w:p w:rsidR="00741076" w:rsidRDefault="00741076">
      <w:pPr>
        <w:rPr>
          <w:lang w:val="uk-UA"/>
        </w:rPr>
      </w:pPr>
    </w:p>
    <w:p w:rsidR="00741076" w:rsidRDefault="00741076">
      <w:pPr>
        <w:rPr>
          <w:lang w:val="uk-UA"/>
        </w:rPr>
      </w:pPr>
    </w:p>
    <w:p w:rsidR="00741076" w:rsidRPr="00741076" w:rsidRDefault="00741076" w:rsidP="00741076">
      <w:pPr>
        <w:pStyle w:val="a3"/>
        <w:numPr>
          <w:ilvl w:val="1"/>
          <w:numId w:val="6"/>
        </w:numPr>
        <w:tabs>
          <w:tab w:val="left" w:pos="606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74107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Семінари</w:t>
      </w:r>
      <w:proofErr w:type="spellEnd"/>
      <w:r w:rsidRPr="00741076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026F9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консультації, </w:t>
      </w:r>
      <w:proofErr w:type="gramStart"/>
      <w:r w:rsidR="00026F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кругл</w:t>
      </w:r>
      <w:proofErr w:type="gramEnd"/>
      <w:r w:rsidR="00026F9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 столи.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522"/>
        <w:gridCol w:w="1701"/>
        <w:gridCol w:w="2551"/>
        <w:gridCol w:w="1843"/>
        <w:gridCol w:w="49"/>
        <w:gridCol w:w="1652"/>
      </w:tblGrid>
      <w:tr w:rsidR="00741076" w:rsidRPr="001C6B0D" w:rsidTr="00855EC1">
        <w:trPr>
          <w:cantSplit/>
          <w:trHeight w:val="660"/>
        </w:trPr>
        <w:tc>
          <w:tcPr>
            <w:tcW w:w="708" w:type="dxa"/>
          </w:tcPr>
          <w:p w:rsidR="00741076" w:rsidRPr="001C6B0D" w:rsidRDefault="0074107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741076" w:rsidRPr="001C6B0D" w:rsidRDefault="0074107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6522" w:type="dxa"/>
          </w:tcPr>
          <w:p w:rsidR="00741076" w:rsidRPr="001C6B0D" w:rsidRDefault="0074107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</w:t>
            </w:r>
            <w:proofErr w:type="gram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701" w:type="dxa"/>
          </w:tcPr>
          <w:p w:rsidR="00741076" w:rsidRPr="00B81F7A" w:rsidRDefault="0074107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онання</w:t>
            </w:r>
            <w:proofErr w:type="spellEnd"/>
          </w:p>
        </w:tc>
        <w:tc>
          <w:tcPr>
            <w:tcW w:w="2551" w:type="dxa"/>
          </w:tcPr>
          <w:p w:rsidR="00741076" w:rsidRPr="00B81F7A" w:rsidRDefault="0074107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дальні</w:t>
            </w:r>
          </w:p>
        </w:tc>
        <w:tc>
          <w:tcPr>
            <w:tcW w:w="1843" w:type="dxa"/>
          </w:tcPr>
          <w:p w:rsidR="00741076" w:rsidRPr="001C6B0D" w:rsidRDefault="0074107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Форма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проведення</w:t>
            </w:r>
            <w:proofErr w:type="spellEnd"/>
          </w:p>
        </w:tc>
        <w:tc>
          <w:tcPr>
            <w:tcW w:w="1701" w:type="dxa"/>
            <w:gridSpan w:val="2"/>
          </w:tcPr>
          <w:p w:rsidR="00741076" w:rsidRPr="0012612C" w:rsidRDefault="0074107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</w:tr>
      <w:tr w:rsidR="00741076" w:rsidRPr="001C6B0D" w:rsidTr="002224BD">
        <w:trPr>
          <w:cantSplit/>
          <w:trHeight w:val="359"/>
        </w:trPr>
        <w:tc>
          <w:tcPr>
            <w:tcW w:w="15026" w:type="dxa"/>
            <w:gridSpan w:val="7"/>
          </w:tcPr>
          <w:p w:rsidR="00741076" w:rsidRPr="001C6B0D" w:rsidRDefault="000933E8" w:rsidP="00741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</w:t>
            </w:r>
            <w:r w:rsidR="007410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емінари</w:t>
            </w:r>
          </w:p>
        </w:tc>
      </w:tr>
      <w:tr w:rsidR="00741076" w:rsidRPr="00FB1988" w:rsidTr="00855EC1">
        <w:trPr>
          <w:cantSplit/>
          <w:trHeight w:val="359"/>
        </w:trPr>
        <w:tc>
          <w:tcPr>
            <w:tcW w:w="708" w:type="dxa"/>
          </w:tcPr>
          <w:p w:rsidR="00741076" w:rsidRPr="00B81F7A" w:rsidRDefault="00D2279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522" w:type="dxa"/>
          </w:tcPr>
          <w:p w:rsidR="00741076" w:rsidRPr="00643545" w:rsidRDefault="003326C5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Методика роботи по підгрупах та в групах з дітьми дошкільного віку</w:t>
            </w:r>
          </w:p>
        </w:tc>
        <w:tc>
          <w:tcPr>
            <w:tcW w:w="1701" w:type="dxa"/>
          </w:tcPr>
          <w:p w:rsidR="00B12E49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</w:t>
            </w:r>
            <w:r w:rsidR="003326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рудень</w:t>
            </w:r>
          </w:p>
          <w:p w:rsidR="00741076" w:rsidRPr="00FB1988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2021</w:t>
            </w:r>
          </w:p>
        </w:tc>
        <w:tc>
          <w:tcPr>
            <w:tcW w:w="2551" w:type="dxa"/>
          </w:tcPr>
          <w:p w:rsidR="00741076" w:rsidRPr="00643545" w:rsidRDefault="000933E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Гелич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Т.К.</w:t>
            </w:r>
            <w:r w:rsidR="00D227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92" w:type="dxa"/>
            <w:gridSpan w:val="2"/>
          </w:tcPr>
          <w:p w:rsidR="00741076" w:rsidRPr="00FD7C46" w:rsidRDefault="00D22798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</w:t>
            </w:r>
          </w:p>
        </w:tc>
        <w:tc>
          <w:tcPr>
            <w:tcW w:w="1652" w:type="dxa"/>
          </w:tcPr>
          <w:p w:rsidR="00741076" w:rsidRPr="00FB1988" w:rsidRDefault="0074107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D16CC1" w:rsidRPr="00FB1988" w:rsidTr="00855EC1">
        <w:trPr>
          <w:cantSplit/>
          <w:trHeight w:val="359"/>
        </w:trPr>
        <w:tc>
          <w:tcPr>
            <w:tcW w:w="708" w:type="dxa"/>
          </w:tcPr>
          <w:p w:rsidR="00D16CC1" w:rsidRPr="00B81F7A" w:rsidRDefault="00D2279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522" w:type="dxa"/>
          </w:tcPr>
          <w:p w:rsidR="00D16CC1" w:rsidRPr="00643545" w:rsidRDefault="00D16CC1" w:rsidP="00B12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Йога для дітей</w:t>
            </w:r>
          </w:p>
        </w:tc>
        <w:tc>
          <w:tcPr>
            <w:tcW w:w="1701" w:type="dxa"/>
          </w:tcPr>
          <w:p w:rsidR="00B12E49" w:rsidRDefault="00B12E49" w:rsidP="00B1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Лютий </w:t>
            </w:r>
          </w:p>
          <w:p w:rsidR="00D16CC1" w:rsidRPr="00FB1988" w:rsidRDefault="00B12E49" w:rsidP="00B1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2022</w:t>
            </w:r>
          </w:p>
        </w:tc>
        <w:tc>
          <w:tcPr>
            <w:tcW w:w="2551" w:type="dxa"/>
          </w:tcPr>
          <w:p w:rsidR="00D16CC1" w:rsidRPr="00643545" w:rsidRDefault="000933E8" w:rsidP="00B1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Лєснік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Н.В.</w:t>
            </w:r>
          </w:p>
        </w:tc>
        <w:tc>
          <w:tcPr>
            <w:tcW w:w="1892" w:type="dxa"/>
            <w:gridSpan w:val="2"/>
          </w:tcPr>
          <w:p w:rsidR="00D16CC1" w:rsidRPr="00FD7C46" w:rsidRDefault="00D22798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  <w:tc>
          <w:tcPr>
            <w:tcW w:w="1652" w:type="dxa"/>
          </w:tcPr>
          <w:p w:rsidR="00D16CC1" w:rsidRPr="00FB1988" w:rsidRDefault="00D16CC1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239A6" w:rsidRPr="00FB1988" w:rsidTr="002224BD">
        <w:trPr>
          <w:cantSplit/>
          <w:trHeight w:val="359"/>
        </w:trPr>
        <w:tc>
          <w:tcPr>
            <w:tcW w:w="15026" w:type="dxa"/>
            <w:gridSpan w:val="7"/>
          </w:tcPr>
          <w:p w:rsidR="002239A6" w:rsidRPr="002239A6" w:rsidRDefault="000933E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23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</w:t>
            </w:r>
            <w:r w:rsidR="002239A6" w:rsidRPr="00223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онсультації</w:t>
            </w:r>
          </w:p>
        </w:tc>
      </w:tr>
      <w:tr w:rsidR="002239A6" w:rsidRPr="00FB1988" w:rsidTr="00855EC1">
        <w:trPr>
          <w:cantSplit/>
          <w:trHeight w:val="359"/>
        </w:trPr>
        <w:tc>
          <w:tcPr>
            <w:tcW w:w="708" w:type="dxa"/>
          </w:tcPr>
          <w:p w:rsidR="002239A6" w:rsidRPr="00B81F7A" w:rsidRDefault="00855EC1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522" w:type="dxa"/>
          </w:tcPr>
          <w:p w:rsidR="002239A6" w:rsidRPr="00643545" w:rsidRDefault="002239A6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Ведення документації по самоосвіті</w:t>
            </w:r>
          </w:p>
        </w:tc>
        <w:tc>
          <w:tcPr>
            <w:tcW w:w="1701" w:type="dxa"/>
          </w:tcPr>
          <w:p w:rsidR="002239A6" w:rsidRPr="002239A6" w:rsidRDefault="002239A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 2021</w:t>
            </w:r>
          </w:p>
        </w:tc>
        <w:tc>
          <w:tcPr>
            <w:tcW w:w="2551" w:type="dxa"/>
          </w:tcPr>
          <w:p w:rsidR="002239A6" w:rsidRPr="00643545" w:rsidRDefault="000933E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Банарь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Н.Ю.</w:t>
            </w:r>
          </w:p>
        </w:tc>
        <w:tc>
          <w:tcPr>
            <w:tcW w:w="1892" w:type="dxa"/>
            <w:gridSpan w:val="2"/>
          </w:tcPr>
          <w:p w:rsidR="002239A6" w:rsidRPr="00855EC1" w:rsidRDefault="002239A6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</w:p>
        </w:tc>
        <w:tc>
          <w:tcPr>
            <w:tcW w:w="1652" w:type="dxa"/>
          </w:tcPr>
          <w:p w:rsidR="002239A6" w:rsidRPr="00FB1988" w:rsidRDefault="002239A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D16CC1" w:rsidRPr="00FB1988" w:rsidTr="00855EC1">
        <w:trPr>
          <w:cantSplit/>
          <w:trHeight w:val="359"/>
        </w:trPr>
        <w:tc>
          <w:tcPr>
            <w:tcW w:w="708" w:type="dxa"/>
          </w:tcPr>
          <w:p w:rsidR="00D16CC1" w:rsidRPr="00B81F7A" w:rsidRDefault="00D16CC1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522" w:type="dxa"/>
          </w:tcPr>
          <w:p w:rsidR="00D16CC1" w:rsidRPr="00643545" w:rsidRDefault="00D16CC1" w:rsidP="00B12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Вальфдорська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педагогіка у дошкільній освіті</w:t>
            </w:r>
          </w:p>
        </w:tc>
        <w:tc>
          <w:tcPr>
            <w:tcW w:w="1701" w:type="dxa"/>
          </w:tcPr>
          <w:p w:rsidR="00B12E49" w:rsidRDefault="00B12E49" w:rsidP="00B1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Січень </w:t>
            </w:r>
          </w:p>
          <w:p w:rsidR="00D16CC1" w:rsidRPr="00FB1988" w:rsidRDefault="00B12E49" w:rsidP="00B1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2022</w:t>
            </w:r>
          </w:p>
        </w:tc>
        <w:tc>
          <w:tcPr>
            <w:tcW w:w="2551" w:type="dxa"/>
          </w:tcPr>
          <w:p w:rsidR="00D16CC1" w:rsidRPr="00643545" w:rsidRDefault="000933E8" w:rsidP="00B1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Лєснік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Н.В.</w:t>
            </w:r>
            <w:r w:rsidR="00D16C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92" w:type="dxa"/>
            <w:gridSpan w:val="2"/>
          </w:tcPr>
          <w:p w:rsidR="00D16CC1" w:rsidRPr="00855EC1" w:rsidRDefault="00D16CC1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5E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</w:p>
        </w:tc>
        <w:tc>
          <w:tcPr>
            <w:tcW w:w="1652" w:type="dxa"/>
          </w:tcPr>
          <w:p w:rsidR="00D16CC1" w:rsidRPr="00FB1988" w:rsidRDefault="00D16CC1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239A6" w:rsidRPr="00FB1988" w:rsidTr="00855EC1">
        <w:trPr>
          <w:cantSplit/>
          <w:trHeight w:val="359"/>
        </w:trPr>
        <w:tc>
          <w:tcPr>
            <w:tcW w:w="708" w:type="dxa"/>
          </w:tcPr>
          <w:p w:rsidR="002239A6" w:rsidRPr="00B81F7A" w:rsidRDefault="00D2279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522" w:type="dxa"/>
          </w:tcPr>
          <w:p w:rsidR="002239A6" w:rsidRPr="00643545" w:rsidRDefault="00D16CC1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Як розв’язати конфліктну ситуацію між дітьми (в рамках плану по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701" w:type="dxa"/>
          </w:tcPr>
          <w:p w:rsidR="002239A6" w:rsidRPr="00FB1988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Листопад 2021</w:t>
            </w:r>
          </w:p>
        </w:tc>
        <w:tc>
          <w:tcPr>
            <w:tcW w:w="2551" w:type="dxa"/>
          </w:tcPr>
          <w:p w:rsidR="002239A6" w:rsidRPr="00643545" w:rsidRDefault="000933E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Рубан В.А.</w:t>
            </w:r>
            <w:r w:rsidR="00D16C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92" w:type="dxa"/>
            <w:gridSpan w:val="2"/>
          </w:tcPr>
          <w:p w:rsidR="002239A6" w:rsidRPr="00FD7C46" w:rsidRDefault="00D22798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консультація</w:t>
            </w:r>
          </w:p>
        </w:tc>
        <w:tc>
          <w:tcPr>
            <w:tcW w:w="1652" w:type="dxa"/>
          </w:tcPr>
          <w:p w:rsidR="002239A6" w:rsidRPr="00FB1988" w:rsidRDefault="002239A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239A6" w:rsidRPr="00B81F7A" w:rsidTr="002224BD">
        <w:trPr>
          <w:cantSplit/>
          <w:trHeight w:val="359"/>
        </w:trPr>
        <w:tc>
          <w:tcPr>
            <w:tcW w:w="15026" w:type="dxa"/>
            <w:gridSpan w:val="7"/>
          </w:tcPr>
          <w:p w:rsidR="002239A6" w:rsidRPr="002239A6" w:rsidRDefault="002239A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239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Круглі столи</w:t>
            </w:r>
          </w:p>
        </w:tc>
      </w:tr>
      <w:tr w:rsidR="00D22798" w:rsidRPr="008E7158" w:rsidTr="00855EC1">
        <w:trPr>
          <w:cantSplit/>
          <w:trHeight w:val="359"/>
        </w:trPr>
        <w:tc>
          <w:tcPr>
            <w:tcW w:w="708" w:type="dxa"/>
          </w:tcPr>
          <w:p w:rsidR="00D22798" w:rsidRPr="00B81F7A" w:rsidRDefault="00D2279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522" w:type="dxa"/>
          </w:tcPr>
          <w:p w:rsidR="00D22798" w:rsidRDefault="00D22798" w:rsidP="00B12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Іграшки з логіко-математичного розвитку всесвітньо відомих виробників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LakeShore</w:t>
            </w:r>
            <w:proofErr w:type="spellEnd"/>
            <w:r w:rsidRPr="00FB1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Learning</w:t>
            </w:r>
            <w:r w:rsidRPr="00FB1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resources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) як зразок для створення дидактичного матеріалу</w:t>
            </w:r>
          </w:p>
        </w:tc>
        <w:tc>
          <w:tcPr>
            <w:tcW w:w="1701" w:type="dxa"/>
          </w:tcPr>
          <w:p w:rsidR="00D22798" w:rsidRPr="008E7158" w:rsidRDefault="00D22798" w:rsidP="00B1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2551" w:type="dxa"/>
          </w:tcPr>
          <w:p w:rsidR="00D22798" w:rsidRDefault="000933E8" w:rsidP="00B1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Банарь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Н.Ю.</w:t>
            </w:r>
          </w:p>
        </w:tc>
        <w:tc>
          <w:tcPr>
            <w:tcW w:w="1892" w:type="dxa"/>
            <w:gridSpan w:val="2"/>
          </w:tcPr>
          <w:p w:rsidR="00D22798" w:rsidRPr="00FD7C46" w:rsidRDefault="00D22798" w:rsidP="00B12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Презентація/</w:t>
            </w:r>
          </w:p>
          <w:p w:rsidR="00D22798" w:rsidRPr="00FD7C46" w:rsidRDefault="00D22798" w:rsidP="00B12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</w:t>
            </w:r>
          </w:p>
        </w:tc>
        <w:tc>
          <w:tcPr>
            <w:tcW w:w="1652" w:type="dxa"/>
          </w:tcPr>
          <w:p w:rsidR="00D22798" w:rsidRPr="008E7158" w:rsidRDefault="00D2279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D22798" w:rsidRPr="008E7158" w:rsidTr="00855EC1">
        <w:trPr>
          <w:cantSplit/>
          <w:trHeight w:val="359"/>
        </w:trPr>
        <w:tc>
          <w:tcPr>
            <w:tcW w:w="708" w:type="dxa"/>
          </w:tcPr>
          <w:p w:rsidR="00D22798" w:rsidRPr="00B81F7A" w:rsidRDefault="00D2279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522" w:type="dxa"/>
          </w:tcPr>
          <w:p w:rsidR="00D22798" w:rsidRPr="00643545" w:rsidRDefault="00D22798" w:rsidP="00B12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Взаємодія закладу з сім’єю як основа гармонійного розвитку особистості дитини. </w:t>
            </w:r>
          </w:p>
        </w:tc>
        <w:tc>
          <w:tcPr>
            <w:tcW w:w="1701" w:type="dxa"/>
          </w:tcPr>
          <w:p w:rsidR="00D22798" w:rsidRPr="008E7158" w:rsidRDefault="00B12E49" w:rsidP="00B1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січень</w:t>
            </w:r>
          </w:p>
        </w:tc>
        <w:tc>
          <w:tcPr>
            <w:tcW w:w="2551" w:type="dxa"/>
          </w:tcPr>
          <w:p w:rsidR="00D22798" w:rsidRPr="00643545" w:rsidRDefault="000933E8" w:rsidP="00B12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Рубан В.А.</w:t>
            </w:r>
          </w:p>
        </w:tc>
        <w:tc>
          <w:tcPr>
            <w:tcW w:w="1892" w:type="dxa"/>
            <w:gridSpan w:val="2"/>
          </w:tcPr>
          <w:p w:rsidR="00D22798" w:rsidRPr="00FD7C46" w:rsidRDefault="00D22798" w:rsidP="00B12E4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</w:t>
            </w:r>
          </w:p>
        </w:tc>
        <w:tc>
          <w:tcPr>
            <w:tcW w:w="1652" w:type="dxa"/>
          </w:tcPr>
          <w:p w:rsidR="00D22798" w:rsidRPr="008E7158" w:rsidRDefault="00D2279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239A6" w:rsidRPr="008E7158" w:rsidTr="00855EC1">
        <w:trPr>
          <w:cantSplit/>
          <w:trHeight w:val="359"/>
        </w:trPr>
        <w:tc>
          <w:tcPr>
            <w:tcW w:w="708" w:type="dxa"/>
          </w:tcPr>
          <w:p w:rsidR="002239A6" w:rsidRPr="00B81F7A" w:rsidRDefault="00D2279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522" w:type="dxa"/>
          </w:tcPr>
          <w:p w:rsidR="002239A6" w:rsidRPr="00643545" w:rsidRDefault="00D16CC1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У нашій групі особливі діти (в рамках плану по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701" w:type="dxa"/>
          </w:tcPr>
          <w:p w:rsidR="002239A6" w:rsidRPr="008E7158" w:rsidRDefault="00D16CC1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березень</w:t>
            </w:r>
          </w:p>
        </w:tc>
        <w:tc>
          <w:tcPr>
            <w:tcW w:w="2551" w:type="dxa"/>
          </w:tcPr>
          <w:p w:rsidR="002239A6" w:rsidRPr="00643545" w:rsidRDefault="000933E8" w:rsidP="0009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Анатійчук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С.В.</w:t>
            </w:r>
          </w:p>
        </w:tc>
        <w:tc>
          <w:tcPr>
            <w:tcW w:w="1892" w:type="dxa"/>
            <w:gridSpan w:val="2"/>
          </w:tcPr>
          <w:p w:rsidR="002239A6" w:rsidRPr="00FD7C46" w:rsidRDefault="00D16CC1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C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</w:t>
            </w:r>
          </w:p>
        </w:tc>
        <w:tc>
          <w:tcPr>
            <w:tcW w:w="1652" w:type="dxa"/>
          </w:tcPr>
          <w:p w:rsidR="002239A6" w:rsidRPr="008E7158" w:rsidRDefault="002239A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320F15" w:rsidRPr="00FD7C46" w:rsidRDefault="00320F15" w:rsidP="00FD7C46">
      <w:pPr>
        <w:tabs>
          <w:tab w:val="left" w:pos="606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20F15" w:rsidRPr="00741076" w:rsidRDefault="00320F15" w:rsidP="00320F15">
      <w:pPr>
        <w:pStyle w:val="a3"/>
        <w:numPr>
          <w:ilvl w:val="1"/>
          <w:numId w:val="6"/>
        </w:numPr>
        <w:tabs>
          <w:tab w:val="left" w:pos="606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Тематичні тижні та дні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522"/>
        <w:gridCol w:w="1701"/>
        <w:gridCol w:w="2126"/>
        <w:gridCol w:w="2268"/>
        <w:gridCol w:w="49"/>
        <w:gridCol w:w="1652"/>
      </w:tblGrid>
      <w:tr w:rsidR="00320F15" w:rsidRPr="001C6B0D" w:rsidTr="00FD7C46">
        <w:trPr>
          <w:cantSplit/>
          <w:trHeight w:val="660"/>
        </w:trPr>
        <w:tc>
          <w:tcPr>
            <w:tcW w:w="708" w:type="dxa"/>
          </w:tcPr>
          <w:p w:rsidR="00320F15" w:rsidRPr="008E715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320F15" w:rsidRPr="008E715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8E71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6522" w:type="dxa"/>
          </w:tcPr>
          <w:p w:rsidR="00320F15" w:rsidRPr="00D16CC1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D16C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Зміст роботи</w:t>
            </w:r>
          </w:p>
        </w:tc>
        <w:tc>
          <w:tcPr>
            <w:tcW w:w="1701" w:type="dxa"/>
          </w:tcPr>
          <w:p w:rsidR="00320F15" w:rsidRPr="00B81F7A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D16C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Термін вик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онання</w:t>
            </w:r>
          </w:p>
        </w:tc>
        <w:tc>
          <w:tcPr>
            <w:tcW w:w="2126" w:type="dxa"/>
          </w:tcPr>
          <w:p w:rsidR="00320F15" w:rsidRPr="00B81F7A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D16C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Відпові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дальні</w:t>
            </w:r>
          </w:p>
        </w:tc>
        <w:tc>
          <w:tcPr>
            <w:tcW w:w="2268" w:type="dxa"/>
          </w:tcPr>
          <w:p w:rsidR="00320F15" w:rsidRPr="001C6B0D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D16C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Форма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проведення</w:t>
            </w:r>
            <w:proofErr w:type="spellEnd"/>
          </w:p>
        </w:tc>
        <w:tc>
          <w:tcPr>
            <w:tcW w:w="1701" w:type="dxa"/>
            <w:gridSpan w:val="2"/>
          </w:tcPr>
          <w:p w:rsidR="00320F15" w:rsidRDefault="00FD7C4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он.</w:t>
            </w:r>
          </w:p>
          <w:p w:rsidR="00FD7C46" w:rsidRPr="00FD7C46" w:rsidRDefault="00FD7C4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  <w:tr w:rsidR="00320F15" w:rsidRPr="001C6B0D" w:rsidTr="002224BD">
        <w:trPr>
          <w:cantSplit/>
          <w:trHeight w:val="359"/>
        </w:trPr>
        <w:tc>
          <w:tcPr>
            <w:tcW w:w="15026" w:type="dxa"/>
            <w:gridSpan w:val="7"/>
          </w:tcPr>
          <w:p w:rsidR="00320F15" w:rsidRPr="003A61A0" w:rsidRDefault="003A61A0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3A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Тематичні дні</w:t>
            </w:r>
          </w:p>
        </w:tc>
      </w:tr>
      <w:tr w:rsidR="00320F15" w:rsidRPr="00FB1988" w:rsidTr="00FD7C46">
        <w:trPr>
          <w:cantSplit/>
          <w:trHeight w:val="359"/>
        </w:trPr>
        <w:tc>
          <w:tcPr>
            <w:tcW w:w="708" w:type="dxa"/>
          </w:tcPr>
          <w:p w:rsidR="00320F15" w:rsidRPr="00B81F7A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522" w:type="dxa"/>
          </w:tcPr>
          <w:p w:rsidR="00320F15" w:rsidRPr="00643545" w:rsidRDefault="00F9417A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</w:t>
            </w:r>
            <w:r w:rsidR="00222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Міжнародний день краси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701" w:type="dxa"/>
          </w:tcPr>
          <w:p w:rsidR="00320F15" w:rsidRPr="00FB1988" w:rsidRDefault="002224BD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 вересня</w:t>
            </w:r>
          </w:p>
        </w:tc>
        <w:tc>
          <w:tcPr>
            <w:tcW w:w="2126" w:type="dxa"/>
          </w:tcPr>
          <w:p w:rsidR="00320F15" w:rsidRPr="00643545" w:rsidRDefault="002224BD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320F15" w:rsidRPr="002605B6" w:rsidRDefault="002224BD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день</w:t>
            </w:r>
          </w:p>
        </w:tc>
        <w:tc>
          <w:tcPr>
            <w:tcW w:w="1652" w:type="dxa"/>
          </w:tcPr>
          <w:p w:rsidR="00320F15" w:rsidRPr="00FB198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20F15" w:rsidRPr="00FB1988" w:rsidTr="00FD7C46">
        <w:trPr>
          <w:cantSplit/>
          <w:trHeight w:val="359"/>
        </w:trPr>
        <w:tc>
          <w:tcPr>
            <w:tcW w:w="708" w:type="dxa"/>
          </w:tcPr>
          <w:p w:rsidR="00320F15" w:rsidRPr="00B81F7A" w:rsidRDefault="002224BD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522" w:type="dxa"/>
          </w:tcPr>
          <w:p w:rsidR="00320F15" w:rsidRPr="00643545" w:rsidRDefault="00D40FFD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«Міжнародний день людей похилого віку»</w:t>
            </w:r>
          </w:p>
        </w:tc>
        <w:tc>
          <w:tcPr>
            <w:tcW w:w="1701" w:type="dxa"/>
          </w:tcPr>
          <w:p w:rsidR="00320F15" w:rsidRPr="00FB1988" w:rsidRDefault="00D40FFD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 жовтня</w:t>
            </w:r>
          </w:p>
        </w:tc>
        <w:tc>
          <w:tcPr>
            <w:tcW w:w="2126" w:type="dxa"/>
          </w:tcPr>
          <w:p w:rsidR="00320F15" w:rsidRPr="00643545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320F15" w:rsidRPr="002605B6" w:rsidRDefault="00F9417A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Тематичний </w:t>
            </w:r>
            <w:r w:rsidR="00D40FFD"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1652" w:type="dxa"/>
          </w:tcPr>
          <w:p w:rsidR="00320F15" w:rsidRPr="00FB198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20F15" w:rsidRPr="00FB1988" w:rsidTr="00FD7C46">
        <w:trPr>
          <w:cantSplit/>
          <w:trHeight w:val="359"/>
        </w:trPr>
        <w:tc>
          <w:tcPr>
            <w:tcW w:w="708" w:type="dxa"/>
          </w:tcPr>
          <w:p w:rsidR="00320F15" w:rsidRPr="00B81F7A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522" w:type="dxa"/>
          </w:tcPr>
          <w:p w:rsidR="00320F15" w:rsidRPr="00643545" w:rsidRDefault="00F9417A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«День дружби та доброти» </w:t>
            </w:r>
            <w:r w:rsidR="00D4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міжн</w:t>
            </w:r>
            <w:r w:rsidR="00D40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ародного дня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толерантності (в рамках плану роботи по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701" w:type="dxa"/>
          </w:tcPr>
          <w:p w:rsidR="00320F15" w:rsidRPr="00FB1988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 листопада</w:t>
            </w:r>
          </w:p>
        </w:tc>
        <w:tc>
          <w:tcPr>
            <w:tcW w:w="2126" w:type="dxa"/>
          </w:tcPr>
          <w:p w:rsidR="00320F15" w:rsidRPr="00643545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320F15" w:rsidRPr="002605B6" w:rsidRDefault="00F9417A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день</w:t>
            </w:r>
          </w:p>
        </w:tc>
        <w:tc>
          <w:tcPr>
            <w:tcW w:w="1652" w:type="dxa"/>
          </w:tcPr>
          <w:p w:rsidR="00320F15" w:rsidRPr="00FB198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20F15" w:rsidRPr="00FB1988" w:rsidTr="00FD7C46">
        <w:trPr>
          <w:cantSplit/>
          <w:trHeight w:val="359"/>
        </w:trPr>
        <w:tc>
          <w:tcPr>
            <w:tcW w:w="708" w:type="dxa"/>
          </w:tcPr>
          <w:p w:rsidR="00320F15" w:rsidRPr="00B81F7A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6522" w:type="dxa"/>
          </w:tcPr>
          <w:p w:rsidR="00320F15" w:rsidRPr="00643545" w:rsidRDefault="00F9417A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«Міжнародний день прав людини»</w:t>
            </w:r>
          </w:p>
        </w:tc>
        <w:tc>
          <w:tcPr>
            <w:tcW w:w="1701" w:type="dxa"/>
          </w:tcPr>
          <w:p w:rsidR="00320F15" w:rsidRPr="00FB1988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 грудня</w:t>
            </w:r>
          </w:p>
        </w:tc>
        <w:tc>
          <w:tcPr>
            <w:tcW w:w="2126" w:type="dxa"/>
          </w:tcPr>
          <w:p w:rsidR="00320F15" w:rsidRPr="00643545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320F15" w:rsidRPr="002605B6" w:rsidRDefault="00F9417A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день</w:t>
            </w:r>
          </w:p>
        </w:tc>
        <w:tc>
          <w:tcPr>
            <w:tcW w:w="1652" w:type="dxa"/>
          </w:tcPr>
          <w:p w:rsidR="00320F15" w:rsidRPr="00FB198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9417A" w:rsidRPr="00FB1988" w:rsidTr="00FD7C46">
        <w:trPr>
          <w:cantSplit/>
          <w:trHeight w:val="359"/>
        </w:trPr>
        <w:tc>
          <w:tcPr>
            <w:tcW w:w="708" w:type="dxa"/>
          </w:tcPr>
          <w:p w:rsidR="00F9417A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6522" w:type="dxa"/>
          </w:tcPr>
          <w:p w:rsidR="00F9417A" w:rsidRDefault="00F9417A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«Міжнародний день обіймів»</w:t>
            </w:r>
          </w:p>
        </w:tc>
        <w:tc>
          <w:tcPr>
            <w:tcW w:w="1701" w:type="dxa"/>
          </w:tcPr>
          <w:p w:rsidR="00F9417A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21 січня</w:t>
            </w:r>
          </w:p>
        </w:tc>
        <w:tc>
          <w:tcPr>
            <w:tcW w:w="2126" w:type="dxa"/>
          </w:tcPr>
          <w:p w:rsidR="00F9417A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F9417A" w:rsidRPr="002605B6" w:rsidRDefault="00F9417A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день</w:t>
            </w:r>
          </w:p>
        </w:tc>
        <w:tc>
          <w:tcPr>
            <w:tcW w:w="1652" w:type="dxa"/>
          </w:tcPr>
          <w:p w:rsidR="00F9417A" w:rsidRPr="00FB1988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9417A" w:rsidRPr="00FB1988" w:rsidTr="00FD7C46">
        <w:trPr>
          <w:cantSplit/>
          <w:trHeight w:val="359"/>
        </w:trPr>
        <w:tc>
          <w:tcPr>
            <w:tcW w:w="708" w:type="dxa"/>
          </w:tcPr>
          <w:p w:rsidR="00F9417A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6522" w:type="dxa"/>
          </w:tcPr>
          <w:p w:rsidR="00F9417A" w:rsidRDefault="00F9417A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«День здорових зубів» до міжнародного дня стоматолога</w:t>
            </w:r>
          </w:p>
        </w:tc>
        <w:tc>
          <w:tcPr>
            <w:tcW w:w="1701" w:type="dxa"/>
          </w:tcPr>
          <w:p w:rsidR="00F9417A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 лютого</w:t>
            </w:r>
          </w:p>
        </w:tc>
        <w:tc>
          <w:tcPr>
            <w:tcW w:w="2126" w:type="dxa"/>
          </w:tcPr>
          <w:p w:rsidR="00F9417A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F9417A" w:rsidRPr="002605B6" w:rsidRDefault="00F9417A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день</w:t>
            </w:r>
          </w:p>
        </w:tc>
        <w:tc>
          <w:tcPr>
            <w:tcW w:w="1652" w:type="dxa"/>
          </w:tcPr>
          <w:p w:rsidR="00F9417A" w:rsidRPr="00FB1988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9417A" w:rsidRPr="00FB1988" w:rsidTr="00FD7C46">
        <w:trPr>
          <w:cantSplit/>
          <w:trHeight w:val="359"/>
        </w:trPr>
        <w:tc>
          <w:tcPr>
            <w:tcW w:w="708" w:type="dxa"/>
          </w:tcPr>
          <w:p w:rsidR="00F9417A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6522" w:type="dxa"/>
          </w:tcPr>
          <w:p w:rsidR="00F9417A" w:rsidRDefault="00D40FFD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«Міжнародний день щастя»</w:t>
            </w:r>
          </w:p>
        </w:tc>
        <w:tc>
          <w:tcPr>
            <w:tcW w:w="1701" w:type="dxa"/>
          </w:tcPr>
          <w:p w:rsidR="00F9417A" w:rsidRDefault="00D40FFD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 березня</w:t>
            </w:r>
          </w:p>
        </w:tc>
        <w:tc>
          <w:tcPr>
            <w:tcW w:w="2126" w:type="dxa"/>
          </w:tcPr>
          <w:p w:rsidR="00F9417A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F9417A" w:rsidRPr="002605B6" w:rsidRDefault="00D40FFD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день</w:t>
            </w:r>
          </w:p>
        </w:tc>
        <w:tc>
          <w:tcPr>
            <w:tcW w:w="1652" w:type="dxa"/>
          </w:tcPr>
          <w:p w:rsidR="00F9417A" w:rsidRPr="00FB1988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9417A" w:rsidRPr="00FB1988" w:rsidTr="00FD7C46">
        <w:trPr>
          <w:cantSplit/>
          <w:trHeight w:val="359"/>
        </w:trPr>
        <w:tc>
          <w:tcPr>
            <w:tcW w:w="708" w:type="dxa"/>
          </w:tcPr>
          <w:p w:rsidR="00F9417A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522" w:type="dxa"/>
          </w:tcPr>
          <w:p w:rsidR="00F9417A" w:rsidRDefault="005A7680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«Всесвіт</w:t>
            </w:r>
            <w:r w:rsidR="002B23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ній день книги та авторського права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701" w:type="dxa"/>
          </w:tcPr>
          <w:p w:rsidR="00F9417A" w:rsidRDefault="00227DD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23</w:t>
            </w:r>
            <w:r w:rsidR="005A76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квітня</w:t>
            </w:r>
          </w:p>
        </w:tc>
        <w:tc>
          <w:tcPr>
            <w:tcW w:w="2126" w:type="dxa"/>
          </w:tcPr>
          <w:p w:rsidR="00F9417A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F9417A" w:rsidRPr="002605B6" w:rsidRDefault="00F9417A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Тематичний </w:t>
            </w:r>
            <w:r w:rsidR="00D40FFD"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1652" w:type="dxa"/>
          </w:tcPr>
          <w:p w:rsidR="00F9417A" w:rsidRPr="00FB1988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4A333C" w:rsidRPr="00FB1988" w:rsidTr="00FD7C46">
        <w:trPr>
          <w:cantSplit/>
          <w:trHeight w:val="359"/>
        </w:trPr>
        <w:tc>
          <w:tcPr>
            <w:tcW w:w="708" w:type="dxa"/>
          </w:tcPr>
          <w:p w:rsidR="004A333C" w:rsidRDefault="004A333C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6522" w:type="dxa"/>
          </w:tcPr>
          <w:p w:rsidR="004A333C" w:rsidRDefault="004A333C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«Міжнародний день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» (в рамках плану роботи по протидії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701" w:type="dxa"/>
          </w:tcPr>
          <w:p w:rsidR="004A333C" w:rsidRDefault="004A333C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 травня</w:t>
            </w:r>
          </w:p>
        </w:tc>
        <w:tc>
          <w:tcPr>
            <w:tcW w:w="2126" w:type="dxa"/>
          </w:tcPr>
          <w:p w:rsidR="004A333C" w:rsidRDefault="004A333C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4A333C" w:rsidRPr="002605B6" w:rsidRDefault="004A333C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день</w:t>
            </w:r>
          </w:p>
        </w:tc>
        <w:tc>
          <w:tcPr>
            <w:tcW w:w="1652" w:type="dxa"/>
          </w:tcPr>
          <w:p w:rsidR="004A333C" w:rsidRPr="00FB1988" w:rsidRDefault="004A333C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9417A" w:rsidRPr="00FB1988" w:rsidTr="00FD7C46">
        <w:trPr>
          <w:cantSplit/>
          <w:trHeight w:val="438"/>
        </w:trPr>
        <w:tc>
          <w:tcPr>
            <w:tcW w:w="708" w:type="dxa"/>
          </w:tcPr>
          <w:p w:rsidR="00F9417A" w:rsidRDefault="004A333C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6522" w:type="dxa"/>
          </w:tcPr>
          <w:p w:rsidR="00F9417A" w:rsidRDefault="00D40FFD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«День вишиванки»</w:t>
            </w:r>
          </w:p>
        </w:tc>
        <w:tc>
          <w:tcPr>
            <w:tcW w:w="1701" w:type="dxa"/>
          </w:tcPr>
          <w:p w:rsidR="00F9417A" w:rsidRDefault="00D40FFD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 травня</w:t>
            </w:r>
          </w:p>
        </w:tc>
        <w:tc>
          <w:tcPr>
            <w:tcW w:w="2126" w:type="dxa"/>
          </w:tcPr>
          <w:p w:rsidR="00F9417A" w:rsidRDefault="00D40FFD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F9417A" w:rsidRPr="002605B6" w:rsidRDefault="00D40FFD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день</w:t>
            </w:r>
          </w:p>
        </w:tc>
        <w:tc>
          <w:tcPr>
            <w:tcW w:w="1652" w:type="dxa"/>
          </w:tcPr>
          <w:p w:rsidR="00F9417A" w:rsidRPr="00FB1988" w:rsidRDefault="00F9417A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A61A0" w:rsidRPr="00FB1988" w:rsidTr="002605B6">
        <w:trPr>
          <w:cantSplit/>
          <w:trHeight w:val="359"/>
        </w:trPr>
        <w:tc>
          <w:tcPr>
            <w:tcW w:w="15026" w:type="dxa"/>
            <w:gridSpan w:val="7"/>
          </w:tcPr>
          <w:p w:rsidR="003A61A0" w:rsidRPr="003A61A0" w:rsidRDefault="003A61A0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3A61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Тематичні тижні</w:t>
            </w:r>
          </w:p>
        </w:tc>
      </w:tr>
      <w:tr w:rsidR="003A61A0" w:rsidRPr="00FB1988" w:rsidTr="00FD7C46">
        <w:trPr>
          <w:cantSplit/>
          <w:trHeight w:val="359"/>
        </w:trPr>
        <w:tc>
          <w:tcPr>
            <w:tcW w:w="708" w:type="dxa"/>
          </w:tcPr>
          <w:p w:rsidR="003A61A0" w:rsidRDefault="00DE07FB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1</w:t>
            </w:r>
          </w:p>
        </w:tc>
        <w:tc>
          <w:tcPr>
            <w:tcW w:w="6522" w:type="dxa"/>
          </w:tcPr>
          <w:p w:rsidR="003A61A0" w:rsidRDefault="00DE07FB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«Різнобарвний тиждень» </w:t>
            </w:r>
          </w:p>
          <w:p w:rsidR="00DE07FB" w:rsidRDefault="00DE07FB" w:rsidP="00DE07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Понеділок –</w:t>
            </w:r>
            <w:r w:rsidR="00C8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зелений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;</w:t>
            </w:r>
          </w:p>
          <w:p w:rsidR="00DE07FB" w:rsidRDefault="00DE07FB" w:rsidP="00DE07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Віторок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– </w:t>
            </w:r>
            <w:r w:rsidR="00C8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жовтий</w:t>
            </w:r>
          </w:p>
          <w:p w:rsidR="00DE07FB" w:rsidRDefault="00DE07FB" w:rsidP="00DE07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Середа – </w:t>
            </w:r>
            <w:r w:rsidR="00C8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червоний</w:t>
            </w:r>
          </w:p>
          <w:p w:rsidR="00DE07FB" w:rsidRDefault="00DE07FB" w:rsidP="00DE07FB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Четвер - </w:t>
            </w:r>
            <w:r w:rsidR="00C8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синій</w:t>
            </w:r>
          </w:p>
          <w:p w:rsidR="00DE07FB" w:rsidRPr="00DE07FB" w:rsidRDefault="00DE07FB" w:rsidP="002224B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П’ятниця </w:t>
            </w:r>
            <w:r w:rsidR="00160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C809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білий</w:t>
            </w:r>
          </w:p>
        </w:tc>
        <w:tc>
          <w:tcPr>
            <w:tcW w:w="1701" w:type="dxa"/>
          </w:tcPr>
          <w:p w:rsidR="00C809B0" w:rsidRDefault="00C809B0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13-17</w:t>
            </w:r>
          </w:p>
          <w:p w:rsidR="003A61A0" w:rsidRDefault="00C809B0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 w:rsidR="00DE0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ересень</w:t>
            </w:r>
          </w:p>
        </w:tc>
        <w:tc>
          <w:tcPr>
            <w:tcW w:w="2126" w:type="dxa"/>
          </w:tcPr>
          <w:p w:rsidR="003A61A0" w:rsidRDefault="00DE07FB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3A61A0" w:rsidRPr="002605B6" w:rsidRDefault="00DE07FB" w:rsidP="002605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тиждень</w:t>
            </w:r>
          </w:p>
        </w:tc>
        <w:tc>
          <w:tcPr>
            <w:tcW w:w="1652" w:type="dxa"/>
          </w:tcPr>
          <w:p w:rsidR="003A61A0" w:rsidRPr="00FB1988" w:rsidRDefault="003A61A0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DE07FB" w:rsidRPr="00FB1988" w:rsidTr="00FD7C46">
        <w:trPr>
          <w:cantSplit/>
          <w:trHeight w:val="599"/>
        </w:trPr>
        <w:tc>
          <w:tcPr>
            <w:tcW w:w="708" w:type="dxa"/>
          </w:tcPr>
          <w:p w:rsidR="00DE07FB" w:rsidRDefault="00DE07FB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522" w:type="dxa"/>
          </w:tcPr>
          <w:p w:rsidR="00DE07FB" w:rsidRDefault="00DE07FB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«Безпечне життя в небезпечному світі»</w:t>
            </w:r>
          </w:p>
        </w:tc>
        <w:tc>
          <w:tcPr>
            <w:tcW w:w="1701" w:type="dxa"/>
          </w:tcPr>
          <w:p w:rsidR="00DE07FB" w:rsidRDefault="00C809B0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</w:t>
            </w:r>
            <w:r w:rsidR="00DE07F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овтень</w:t>
            </w:r>
          </w:p>
        </w:tc>
        <w:tc>
          <w:tcPr>
            <w:tcW w:w="2126" w:type="dxa"/>
          </w:tcPr>
          <w:p w:rsidR="00DE07FB" w:rsidRDefault="00DE07FB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DE07FB" w:rsidRPr="002605B6" w:rsidRDefault="00DE07FB" w:rsidP="008276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тиждень</w:t>
            </w:r>
          </w:p>
        </w:tc>
        <w:tc>
          <w:tcPr>
            <w:tcW w:w="1652" w:type="dxa"/>
          </w:tcPr>
          <w:p w:rsidR="00DE07FB" w:rsidRPr="00FB1988" w:rsidRDefault="00DE07FB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86455" w:rsidRPr="00FB1988" w:rsidTr="00FD7C46">
        <w:trPr>
          <w:cantSplit/>
          <w:trHeight w:val="359"/>
        </w:trPr>
        <w:tc>
          <w:tcPr>
            <w:tcW w:w="708" w:type="dxa"/>
          </w:tcPr>
          <w:p w:rsidR="00286455" w:rsidRDefault="0028645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522" w:type="dxa"/>
          </w:tcPr>
          <w:p w:rsidR="00286455" w:rsidRPr="00286455" w:rsidRDefault="00286455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</w:t>
            </w:r>
            <w:r w:rsidRPr="00286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Тиждень сенсорних ігор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  <w:r w:rsidRPr="00286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(5 органів чуття)</w:t>
            </w:r>
          </w:p>
          <w:p w:rsidR="00286455" w:rsidRDefault="00286455" w:rsidP="0028645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Зір (колір, форма, розмір, відстань, як бачать тварини);</w:t>
            </w:r>
          </w:p>
          <w:p w:rsidR="00286455" w:rsidRDefault="00286455" w:rsidP="0028645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Нюх (для чого потрібен; які запахи безпечні, а які ні; нові аромати – какао, ванілі, кориці);</w:t>
            </w:r>
          </w:p>
          <w:p w:rsidR="00286455" w:rsidRDefault="00286455" w:rsidP="0028645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Смак (де який смаковий рецептор на язиці);</w:t>
            </w:r>
          </w:p>
          <w:p w:rsidR="00286455" w:rsidRDefault="00286455" w:rsidP="0028645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Слух (ознайомлення з новими музичними інструментами);</w:t>
            </w:r>
          </w:p>
          <w:p w:rsidR="00286455" w:rsidRPr="00286455" w:rsidRDefault="00286455" w:rsidP="00286455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Тактильні відчуття (температура, текстура, вага; гра чарівний мішечок)</w:t>
            </w:r>
          </w:p>
        </w:tc>
        <w:tc>
          <w:tcPr>
            <w:tcW w:w="1701" w:type="dxa"/>
          </w:tcPr>
          <w:p w:rsidR="00286455" w:rsidRDefault="00C809B0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</w:t>
            </w:r>
            <w:r w:rsidR="00286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рудень</w:t>
            </w:r>
          </w:p>
        </w:tc>
        <w:tc>
          <w:tcPr>
            <w:tcW w:w="2126" w:type="dxa"/>
          </w:tcPr>
          <w:p w:rsidR="00286455" w:rsidRDefault="00F2571F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286455" w:rsidRPr="002605B6" w:rsidRDefault="00FD7C46" w:rsidP="002605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тиж</w:t>
            </w:r>
            <w:r w:rsidR="00F257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1652" w:type="dxa"/>
          </w:tcPr>
          <w:p w:rsidR="00286455" w:rsidRPr="00FB1988" w:rsidRDefault="0028645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605B6" w:rsidRPr="00FB1988" w:rsidTr="00FD7C46">
        <w:trPr>
          <w:cantSplit/>
          <w:trHeight w:val="672"/>
        </w:trPr>
        <w:tc>
          <w:tcPr>
            <w:tcW w:w="708" w:type="dxa"/>
          </w:tcPr>
          <w:p w:rsidR="002605B6" w:rsidRDefault="00227DD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522" w:type="dxa"/>
          </w:tcPr>
          <w:p w:rsidR="002605B6" w:rsidRDefault="00286455" w:rsidP="00286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</w:t>
            </w:r>
            <w:r w:rsidR="00260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Тиждень </w:t>
            </w:r>
            <w:proofErr w:type="spellStart"/>
            <w:r w:rsidR="00260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Українознавстава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» до міжнародного дня рідної мови </w:t>
            </w:r>
            <w:r w:rsidR="002605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21 лютого </w:t>
            </w:r>
          </w:p>
        </w:tc>
        <w:tc>
          <w:tcPr>
            <w:tcW w:w="1701" w:type="dxa"/>
          </w:tcPr>
          <w:p w:rsidR="002605B6" w:rsidRDefault="00EE6F34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</w:t>
            </w:r>
            <w:r w:rsidR="002605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ютий</w:t>
            </w:r>
          </w:p>
        </w:tc>
        <w:tc>
          <w:tcPr>
            <w:tcW w:w="2126" w:type="dxa"/>
          </w:tcPr>
          <w:p w:rsidR="002605B6" w:rsidRDefault="002605B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2605B6" w:rsidRPr="002605B6" w:rsidRDefault="002605B6" w:rsidP="0026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тиждень</w:t>
            </w:r>
          </w:p>
        </w:tc>
        <w:tc>
          <w:tcPr>
            <w:tcW w:w="1652" w:type="dxa"/>
          </w:tcPr>
          <w:p w:rsidR="002605B6" w:rsidRPr="00FB1988" w:rsidRDefault="002605B6" w:rsidP="00FD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605B6" w:rsidRPr="00FB1988" w:rsidTr="00FD7C46">
        <w:trPr>
          <w:cantSplit/>
          <w:trHeight w:val="359"/>
        </w:trPr>
        <w:tc>
          <w:tcPr>
            <w:tcW w:w="708" w:type="dxa"/>
          </w:tcPr>
          <w:p w:rsidR="002605B6" w:rsidRDefault="00227DD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522" w:type="dxa"/>
          </w:tcPr>
          <w:p w:rsidR="002605B6" w:rsidRDefault="002605B6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«Безпека вдома та на вулиці»</w:t>
            </w:r>
          </w:p>
        </w:tc>
        <w:tc>
          <w:tcPr>
            <w:tcW w:w="1701" w:type="dxa"/>
          </w:tcPr>
          <w:p w:rsidR="002605B6" w:rsidRDefault="00EE6F34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</w:t>
            </w:r>
            <w:r w:rsidR="002605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вітень</w:t>
            </w:r>
          </w:p>
        </w:tc>
        <w:tc>
          <w:tcPr>
            <w:tcW w:w="2126" w:type="dxa"/>
          </w:tcPr>
          <w:p w:rsidR="002605B6" w:rsidRDefault="002605B6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2605B6" w:rsidRPr="002605B6" w:rsidRDefault="002605B6" w:rsidP="002605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5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Тематичний тиждень</w:t>
            </w:r>
          </w:p>
        </w:tc>
        <w:tc>
          <w:tcPr>
            <w:tcW w:w="1652" w:type="dxa"/>
          </w:tcPr>
          <w:p w:rsidR="002605B6" w:rsidRPr="00FB1988" w:rsidRDefault="002605B6" w:rsidP="00FD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227DD9" w:rsidRPr="00FB1988" w:rsidTr="00227DD9">
        <w:trPr>
          <w:cantSplit/>
          <w:trHeight w:val="359"/>
        </w:trPr>
        <w:tc>
          <w:tcPr>
            <w:tcW w:w="15026" w:type="dxa"/>
            <w:gridSpan w:val="7"/>
          </w:tcPr>
          <w:p w:rsidR="00227DD9" w:rsidRDefault="00227DD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227D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lastRenderedPageBreak/>
              <w:t>День здоров'я</w:t>
            </w:r>
          </w:p>
          <w:p w:rsidR="00973DC2" w:rsidRDefault="00973DC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973DC2" w:rsidRPr="00227DD9" w:rsidRDefault="00973DC2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  <w:tr w:rsidR="00227DD9" w:rsidRPr="00FB1988" w:rsidTr="00FD7C46">
        <w:trPr>
          <w:cantSplit/>
          <w:trHeight w:val="359"/>
        </w:trPr>
        <w:tc>
          <w:tcPr>
            <w:tcW w:w="708" w:type="dxa"/>
          </w:tcPr>
          <w:p w:rsidR="00227DD9" w:rsidRDefault="00227DD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522" w:type="dxa"/>
          </w:tcPr>
          <w:p w:rsidR="00227DD9" w:rsidRDefault="00227DD9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«День здоров’я» до Всесвітнього дня здоров’я</w:t>
            </w:r>
          </w:p>
        </w:tc>
        <w:tc>
          <w:tcPr>
            <w:tcW w:w="1701" w:type="dxa"/>
          </w:tcPr>
          <w:p w:rsidR="00227DD9" w:rsidRDefault="00227DD9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 квітня</w:t>
            </w:r>
          </w:p>
        </w:tc>
        <w:tc>
          <w:tcPr>
            <w:tcW w:w="2126" w:type="dxa"/>
          </w:tcPr>
          <w:p w:rsidR="00227DD9" w:rsidRDefault="00227DD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Всі групи</w:t>
            </w:r>
          </w:p>
        </w:tc>
        <w:tc>
          <w:tcPr>
            <w:tcW w:w="2317" w:type="dxa"/>
            <w:gridSpan w:val="2"/>
          </w:tcPr>
          <w:p w:rsidR="00227DD9" w:rsidRPr="002605B6" w:rsidRDefault="00227DD9" w:rsidP="002605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 здоров'я</w:t>
            </w:r>
          </w:p>
        </w:tc>
        <w:tc>
          <w:tcPr>
            <w:tcW w:w="1652" w:type="dxa"/>
          </w:tcPr>
          <w:p w:rsidR="00227DD9" w:rsidRPr="00FB1988" w:rsidRDefault="00227DD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320F15" w:rsidRDefault="00320F15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73DC2" w:rsidRDefault="00973DC2" w:rsidP="00973DC2">
      <w:pPr>
        <w:tabs>
          <w:tab w:val="left" w:pos="606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973DC2" w:rsidRPr="00973DC2" w:rsidRDefault="00973DC2" w:rsidP="00973DC2">
      <w:pPr>
        <w:tabs>
          <w:tab w:val="left" w:pos="606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D7C46" w:rsidRDefault="00FD7C46" w:rsidP="00FD7C4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320F15" w:rsidRPr="00741076" w:rsidRDefault="00320F15" w:rsidP="00320F15">
      <w:pPr>
        <w:pStyle w:val="a3"/>
        <w:numPr>
          <w:ilvl w:val="1"/>
          <w:numId w:val="6"/>
        </w:numPr>
        <w:tabs>
          <w:tab w:val="left" w:pos="6060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вята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 розваги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522"/>
        <w:gridCol w:w="1701"/>
        <w:gridCol w:w="2551"/>
        <w:gridCol w:w="142"/>
        <w:gridCol w:w="1701"/>
        <w:gridCol w:w="49"/>
        <w:gridCol w:w="1652"/>
      </w:tblGrid>
      <w:tr w:rsidR="00320F15" w:rsidRPr="001C6B0D" w:rsidTr="002224BD">
        <w:trPr>
          <w:cantSplit/>
          <w:trHeight w:val="660"/>
        </w:trPr>
        <w:tc>
          <w:tcPr>
            <w:tcW w:w="708" w:type="dxa"/>
          </w:tcPr>
          <w:p w:rsidR="00320F15" w:rsidRPr="001C6B0D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  <w:p w:rsidR="00320F15" w:rsidRPr="001C6B0D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6522" w:type="dxa"/>
          </w:tcPr>
          <w:p w:rsidR="00320F15" w:rsidRPr="001C6B0D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</w:t>
            </w:r>
            <w:proofErr w:type="gram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701" w:type="dxa"/>
          </w:tcPr>
          <w:p w:rsidR="00320F15" w:rsidRPr="00B81F7A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онання</w:t>
            </w:r>
            <w:proofErr w:type="spellEnd"/>
          </w:p>
        </w:tc>
        <w:tc>
          <w:tcPr>
            <w:tcW w:w="2693" w:type="dxa"/>
            <w:gridSpan w:val="2"/>
          </w:tcPr>
          <w:p w:rsidR="00320F15" w:rsidRPr="00B81F7A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Відпові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дальні</w:t>
            </w:r>
          </w:p>
        </w:tc>
        <w:tc>
          <w:tcPr>
            <w:tcW w:w="1701" w:type="dxa"/>
          </w:tcPr>
          <w:p w:rsidR="00320F15" w:rsidRPr="001C6B0D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Форма </w:t>
            </w:r>
            <w:proofErr w:type="spellStart"/>
            <w:r w:rsidRPr="001C6B0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проведення</w:t>
            </w:r>
            <w:proofErr w:type="spellEnd"/>
          </w:p>
        </w:tc>
        <w:tc>
          <w:tcPr>
            <w:tcW w:w="1701" w:type="dxa"/>
            <w:gridSpan w:val="2"/>
          </w:tcPr>
          <w:p w:rsidR="00320F15" w:rsidRPr="0012612C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</w:tr>
      <w:tr w:rsidR="00320F15" w:rsidRPr="001C6B0D" w:rsidTr="002224BD">
        <w:trPr>
          <w:cantSplit/>
          <w:trHeight w:val="359"/>
        </w:trPr>
        <w:tc>
          <w:tcPr>
            <w:tcW w:w="15026" w:type="dxa"/>
            <w:gridSpan w:val="8"/>
          </w:tcPr>
          <w:p w:rsidR="00320F15" w:rsidRPr="001C6B0D" w:rsidRDefault="00EE6F34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</w:t>
            </w:r>
            <w:r w:rsidR="00320F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емінари</w:t>
            </w:r>
          </w:p>
        </w:tc>
      </w:tr>
      <w:tr w:rsidR="00320F15" w:rsidRPr="00FB1988" w:rsidTr="0034071B">
        <w:trPr>
          <w:cantSplit/>
          <w:trHeight w:val="359"/>
        </w:trPr>
        <w:tc>
          <w:tcPr>
            <w:tcW w:w="708" w:type="dxa"/>
          </w:tcPr>
          <w:p w:rsidR="00320F15" w:rsidRPr="00B81F7A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522" w:type="dxa"/>
          </w:tcPr>
          <w:p w:rsidR="00320F15" w:rsidRPr="00643545" w:rsidRDefault="00320F15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«Вчитись  - це цікаво!»</w:t>
            </w:r>
          </w:p>
        </w:tc>
        <w:tc>
          <w:tcPr>
            <w:tcW w:w="1701" w:type="dxa"/>
          </w:tcPr>
          <w:p w:rsidR="00320F15" w:rsidRPr="00FB198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 вересня</w:t>
            </w:r>
          </w:p>
        </w:tc>
        <w:tc>
          <w:tcPr>
            <w:tcW w:w="2551" w:type="dxa"/>
          </w:tcPr>
          <w:p w:rsidR="00320F15" w:rsidRPr="00643545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Вихователі всіх груп</w:t>
            </w:r>
          </w:p>
        </w:tc>
        <w:tc>
          <w:tcPr>
            <w:tcW w:w="1892" w:type="dxa"/>
            <w:gridSpan w:val="3"/>
          </w:tcPr>
          <w:p w:rsidR="00320F15" w:rsidRPr="00227DD9" w:rsidRDefault="00320F15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Заняття </w:t>
            </w:r>
          </w:p>
        </w:tc>
        <w:tc>
          <w:tcPr>
            <w:tcW w:w="1652" w:type="dxa"/>
          </w:tcPr>
          <w:p w:rsidR="00320F15" w:rsidRPr="00FB198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20F15" w:rsidRPr="00FB1988" w:rsidTr="0034071B">
        <w:trPr>
          <w:cantSplit/>
          <w:trHeight w:val="359"/>
        </w:trPr>
        <w:tc>
          <w:tcPr>
            <w:tcW w:w="708" w:type="dxa"/>
          </w:tcPr>
          <w:p w:rsidR="00320F15" w:rsidRPr="00B81F7A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522" w:type="dxa"/>
          </w:tcPr>
          <w:p w:rsidR="00320F15" w:rsidRPr="00643545" w:rsidRDefault="00320F15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«Всеукраїнський день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дошкілля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</w:t>
            </w:r>
          </w:p>
        </w:tc>
        <w:tc>
          <w:tcPr>
            <w:tcW w:w="1701" w:type="dxa"/>
          </w:tcPr>
          <w:p w:rsidR="00320F15" w:rsidRPr="00FB198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 вересня</w:t>
            </w:r>
          </w:p>
        </w:tc>
        <w:tc>
          <w:tcPr>
            <w:tcW w:w="2551" w:type="dxa"/>
          </w:tcPr>
          <w:p w:rsidR="00320F15" w:rsidRPr="00643545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Усі групи</w:t>
            </w:r>
          </w:p>
        </w:tc>
        <w:tc>
          <w:tcPr>
            <w:tcW w:w="1892" w:type="dxa"/>
            <w:gridSpan w:val="3"/>
          </w:tcPr>
          <w:p w:rsidR="00320F15" w:rsidRPr="00227DD9" w:rsidRDefault="00320F15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2" w:type="dxa"/>
          </w:tcPr>
          <w:p w:rsidR="00320F15" w:rsidRPr="00FB198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20F15" w:rsidRPr="00FB1988" w:rsidTr="0034071B">
        <w:trPr>
          <w:cantSplit/>
          <w:trHeight w:val="359"/>
        </w:trPr>
        <w:tc>
          <w:tcPr>
            <w:tcW w:w="708" w:type="dxa"/>
          </w:tcPr>
          <w:p w:rsidR="00320F15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522" w:type="dxa"/>
          </w:tcPr>
          <w:p w:rsidR="00320F15" w:rsidRDefault="00320F15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«Нічого в світі не боюсь, бо є найкращий мій татусь!»</w:t>
            </w:r>
          </w:p>
        </w:tc>
        <w:tc>
          <w:tcPr>
            <w:tcW w:w="1701" w:type="dxa"/>
          </w:tcPr>
          <w:p w:rsidR="00320F15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жовтня</w:t>
            </w:r>
          </w:p>
        </w:tc>
        <w:tc>
          <w:tcPr>
            <w:tcW w:w="2551" w:type="dxa"/>
          </w:tcPr>
          <w:p w:rsidR="00B12E49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Середня група</w:t>
            </w:r>
          </w:p>
          <w:p w:rsidR="00320F15" w:rsidRPr="00643545" w:rsidRDefault="000933E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Лєснік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Н.В.</w:t>
            </w:r>
          </w:p>
        </w:tc>
        <w:tc>
          <w:tcPr>
            <w:tcW w:w="1892" w:type="dxa"/>
            <w:gridSpan w:val="3"/>
          </w:tcPr>
          <w:p w:rsidR="00320F15" w:rsidRPr="00227DD9" w:rsidRDefault="00320F15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1652" w:type="dxa"/>
          </w:tcPr>
          <w:p w:rsidR="00320F15" w:rsidRPr="00FB198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20F15" w:rsidRPr="00FB1988" w:rsidTr="0034071B">
        <w:trPr>
          <w:cantSplit/>
          <w:trHeight w:val="359"/>
        </w:trPr>
        <w:tc>
          <w:tcPr>
            <w:tcW w:w="708" w:type="dxa"/>
          </w:tcPr>
          <w:p w:rsidR="00320F15" w:rsidRPr="00B81F7A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6522" w:type="dxa"/>
          </w:tcPr>
          <w:p w:rsidR="00320F15" w:rsidRPr="00643545" w:rsidRDefault="00320F15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«Осінь завітала в гості до малят»</w:t>
            </w:r>
          </w:p>
        </w:tc>
        <w:tc>
          <w:tcPr>
            <w:tcW w:w="1701" w:type="dxa"/>
          </w:tcPr>
          <w:p w:rsidR="00320F15" w:rsidRPr="00FB198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Жовтень-листопад</w:t>
            </w:r>
          </w:p>
        </w:tc>
        <w:tc>
          <w:tcPr>
            <w:tcW w:w="2551" w:type="dxa"/>
          </w:tcPr>
          <w:p w:rsidR="00B12E49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Молодша група</w:t>
            </w:r>
          </w:p>
          <w:p w:rsidR="00320F15" w:rsidRPr="00643545" w:rsidRDefault="000933E8" w:rsidP="0009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Усі групи</w:t>
            </w:r>
          </w:p>
        </w:tc>
        <w:tc>
          <w:tcPr>
            <w:tcW w:w="1892" w:type="dxa"/>
            <w:gridSpan w:val="3"/>
          </w:tcPr>
          <w:p w:rsidR="00320F15" w:rsidRPr="00227DD9" w:rsidRDefault="00320F15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1652" w:type="dxa"/>
          </w:tcPr>
          <w:p w:rsidR="00320F15" w:rsidRPr="00FB1988" w:rsidRDefault="00320F1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10F65" w:rsidRPr="00FB1988" w:rsidTr="0034071B">
        <w:trPr>
          <w:cantSplit/>
          <w:trHeight w:val="359"/>
        </w:trPr>
        <w:tc>
          <w:tcPr>
            <w:tcW w:w="708" w:type="dxa"/>
          </w:tcPr>
          <w:p w:rsidR="00910F65" w:rsidRPr="00B81F7A" w:rsidRDefault="00910F6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6522" w:type="dxa"/>
          </w:tcPr>
          <w:p w:rsidR="00910F65" w:rsidRPr="00643545" w:rsidRDefault="00910F65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«Зима чарівниця дарує нам казку»</w:t>
            </w:r>
          </w:p>
        </w:tc>
        <w:tc>
          <w:tcPr>
            <w:tcW w:w="1701" w:type="dxa"/>
          </w:tcPr>
          <w:p w:rsidR="00910F65" w:rsidRPr="00FB1988" w:rsidRDefault="00910F6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Грудень </w:t>
            </w:r>
          </w:p>
        </w:tc>
        <w:tc>
          <w:tcPr>
            <w:tcW w:w="2551" w:type="dxa"/>
          </w:tcPr>
          <w:p w:rsidR="00910F65" w:rsidRPr="00643545" w:rsidRDefault="00910F6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Усі групи</w:t>
            </w:r>
          </w:p>
        </w:tc>
        <w:tc>
          <w:tcPr>
            <w:tcW w:w="1892" w:type="dxa"/>
            <w:gridSpan w:val="3"/>
          </w:tcPr>
          <w:p w:rsidR="00910F65" w:rsidRPr="00227DD9" w:rsidRDefault="0034071B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Новорічне </w:t>
            </w:r>
            <w:r w:rsidR="00910F65" w:rsidRPr="00227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1652" w:type="dxa"/>
          </w:tcPr>
          <w:p w:rsidR="00910F65" w:rsidRPr="00FB1988" w:rsidRDefault="00910F6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B12E49" w:rsidRPr="00FB1988" w:rsidTr="0034071B">
        <w:trPr>
          <w:cantSplit/>
          <w:trHeight w:val="359"/>
        </w:trPr>
        <w:tc>
          <w:tcPr>
            <w:tcW w:w="708" w:type="dxa"/>
          </w:tcPr>
          <w:p w:rsidR="00B12E49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6522" w:type="dxa"/>
          </w:tcPr>
          <w:p w:rsidR="00B12E49" w:rsidRDefault="00B12E49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«Свято дружби та симпатії»</w:t>
            </w:r>
          </w:p>
        </w:tc>
        <w:tc>
          <w:tcPr>
            <w:tcW w:w="1701" w:type="dxa"/>
          </w:tcPr>
          <w:p w:rsidR="00B12E49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 лютого</w:t>
            </w:r>
          </w:p>
        </w:tc>
        <w:tc>
          <w:tcPr>
            <w:tcW w:w="2551" w:type="dxa"/>
          </w:tcPr>
          <w:p w:rsidR="00B12E49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Старша група</w:t>
            </w:r>
          </w:p>
          <w:p w:rsidR="00B12E49" w:rsidRDefault="000933E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Гелич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Т.К.</w:t>
            </w:r>
          </w:p>
        </w:tc>
        <w:tc>
          <w:tcPr>
            <w:tcW w:w="1892" w:type="dxa"/>
            <w:gridSpan w:val="3"/>
          </w:tcPr>
          <w:p w:rsidR="00B12E49" w:rsidRPr="00227DD9" w:rsidRDefault="00B12E49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1652" w:type="dxa"/>
          </w:tcPr>
          <w:p w:rsidR="00B12E49" w:rsidRPr="00FB1988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10F65" w:rsidRPr="00FB1988" w:rsidTr="0034071B">
        <w:trPr>
          <w:cantSplit/>
          <w:trHeight w:val="359"/>
        </w:trPr>
        <w:tc>
          <w:tcPr>
            <w:tcW w:w="708" w:type="dxa"/>
          </w:tcPr>
          <w:p w:rsidR="00910F65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6522" w:type="dxa"/>
          </w:tcPr>
          <w:p w:rsidR="00910F65" w:rsidRPr="00643545" w:rsidRDefault="00910F65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Своїх матусеньок вітаємо</w:t>
            </w:r>
          </w:p>
        </w:tc>
        <w:tc>
          <w:tcPr>
            <w:tcW w:w="1701" w:type="dxa"/>
          </w:tcPr>
          <w:p w:rsidR="00910F65" w:rsidRPr="00FB1988" w:rsidRDefault="00EE6F34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</w:t>
            </w:r>
            <w:r w:rsidR="00910F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ерезень</w:t>
            </w:r>
          </w:p>
        </w:tc>
        <w:tc>
          <w:tcPr>
            <w:tcW w:w="2551" w:type="dxa"/>
          </w:tcPr>
          <w:p w:rsidR="00910F65" w:rsidRPr="00643545" w:rsidRDefault="00910F6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Усі групи</w:t>
            </w:r>
          </w:p>
        </w:tc>
        <w:tc>
          <w:tcPr>
            <w:tcW w:w="1892" w:type="dxa"/>
            <w:gridSpan w:val="3"/>
          </w:tcPr>
          <w:p w:rsidR="00910F65" w:rsidRPr="00227DD9" w:rsidRDefault="00910F65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1652" w:type="dxa"/>
          </w:tcPr>
          <w:p w:rsidR="00910F65" w:rsidRPr="00FB1988" w:rsidRDefault="00910F6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10F65" w:rsidRPr="00FB1988" w:rsidTr="0034071B">
        <w:trPr>
          <w:cantSplit/>
          <w:trHeight w:val="359"/>
        </w:trPr>
        <w:tc>
          <w:tcPr>
            <w:tcW w:w="708" w:type="dxa"/>
          </w:tcPr>
          <w:p w:rsidR="00910F65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522" w:type="dxa"/>
          </w:tcPr>
          <w:p w:rsidR="00910F65" w:rsidRDefault="00910F65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Пасхальні передзвони</w:t>
            </w:r>
          </w:p>
        </w:tc>
        <w:tc>
          <w:tcPr>
            <w:tcW w:w="1701" w:type="dxa"/>
          </w:tcPr>
          <w:p w:rsidR="00910F65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Квітень</w:t>
            </w:r>
          </w:p>
        </w:tc>
        <w:tc>
          <w:tcPr>
            <w:tcW w:w="2551" w:type="dxa"/>
          </w:tcPr>
          <w:p w:rsidR="00910F65" w:rsidRDefault="000933E8" w:rsidP="0009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Середня група </w:t>
            </w:r>
          </w:p>
          <w:p w:rsidR="000933E8" w:rsidRDefault="000933E8" w:rsidP="0009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Лєснік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Н.В.</w:t>
            </w:r>
          </w:p>
        </w:tc>
        <w:tc>
          <w:tcPr>
            <w:tcW w:w="1892" w:type="dxa"/>
            <w:gridSpan w:val="3"/>
          </w:tcPr>
          <w:p w:rsidR="00910F65" w:rsidRPr="00227DD9" w:rsidRDefault="00910F65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</w:t>
            </w:r>
          </w:p>
        </w:tc>
        <w:tc>
          <w:tcPr>
            <w:tcW w:w="1652" w:type="dxa"/>
          </w:tcPr>
          <w:p w:rsidR="00910F65" w:rsidRPr="00FB1988" w:rsidRDefault="00910F6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10F65" w:rsidRPr="00FB1988" w:rsidTr="0034071B">
        <w:trPr>
          <w:cantSplit/>
          <w:trHeight w:val="359"/>
        </w:trPr>
        <w:tc>
          <w:tcPr>
            <w:tcW w:w="708" w:type="dxa"/>
          </w:tcPr>
          <w:p w:rsidR="00910F65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6522" w:type="dxa"/>
          </w:tcPr>
          <w:p w:rsidR="00910F65" w:rsidRDefault="0034071B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Садочку рідний прощавай</w:t>
            </w:r>
          </w:p>
        </w:tc>
        <w:tc>
          <w:tcPr>
            <w:tcW w:w="1701" w:type="dxa"/>
          </w:tcPr>
          <w:p w:rsidR="00910F65" w:rsidRDefault="00EE6F34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</w:t>
            </w:r>
            <w:r w:rsidR="003407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равень</w:t>
            </w:r>
          </w:p>
        </w:tc>
        <w:tc>
          <w:tcPr>
            <w:tcW w:w="2551" w:type="dxa"/>
          </w:tcPr>
          <w:p w:rsidR="00B12E49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Старша група</w:t>
            </w:r>
          </w:p>
          <w:p w:rsidR="00910F65" w:rsidRDefault="000933E8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Гелич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Т.К.</w:t>
            </w:r>
            <w:r w:rsidR="003407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92" w:type="dxa"/>
            <w:gridSpan w:val="3"/>
          </w:tcPr>
          <w:p w:rsidR="00910F65" w:rsidRPr="00227DD9" w:rsidRDefault="0034071B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Випускне свято</w:t>
            </w:r>
          </w:p>
        </w:tc>
        <w:tc>
          <w:tcPr>
            <w:tcW w:w="1652" w:type="dxa"/>
          </w:tcPr>
          <w:p w:rsidR="00910F65" w:rsidRPr="00FB1988" w:rsidRDefault="00910F6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910F65" w:rsidRPr="00FB1988" w:rsidTr="0034071B">
        <w:trPr>
          <w:cantSplit/>
          <w:trHeight w:val="359"/>
        </w:trPr>
        <w:tc>
          <w:tcPr>
            <w:tcW w:w="708" w:type="dxa"/>
          </w:tcPr>
          <w:p w:rsidR="00910F65" w:rsidRDefault="00B12E49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</w:p>
        </w:tc>
        <w:tc>
          <w:tcPr>
            <w:tcW w:w="6522" w:type="dxa"/>
          </w:tcPr>
          <w:p w:rsidR="00910F65" w:rsidRDefault="0034071B" w:rsidP="00222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Лялькова вистава</w:t>
            </w:r>
            <w:r w:rsidR="00B12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по темі толерантного ставлення один до одного</w:t>
            </w:r>
            <w:r w:rsidR="00222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(в рамках плану по протидії </w:t>
            </w:r>
            <w:proofErr w:type="spellStart"/>
            <w:r w:rsidR="00222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булінгу</w:t>
            </w:r>
            <w:proofErr w:type="spellEnd"/>
            <w:r w:rsidR="00222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701" w:type="dxa"/>
          </w:tcPr>
          <w:p w:rsidR="00910F65" w:rsidRDefault="002224BD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 травня</w:t>
            </w:r>
          </w:p>
        </w:tc>
        <w:tc>
          <w:tcPr>
            <w:tcW w:w="2551" w:type="dxa"/>
          </w:tcPr>
          <w:p w:rsidR="00910F65" w:rsidRDefault="000933E8" w:rsidP="00093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Лєснік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Н.В. усі </w:t>
            </w:r>
            <w:r w:rsidR="00B12E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працівники закладу</w:t>
            </w:r>
          </w:p>
        </w:tc>
        <w:tc>
          <w:tcPr>
            <w:tcW w:w="1892" w:type="dxa"/>
            <w:gridSpan w:val="3"/>
          </w:tcPr>
          <w:p w:rsidR="00910F65" w:rsidRPr="00227DD9" w:rsidRDefault="002224BD" w:rsidP="002224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27D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Лялькова вистава</w:t>
            </w:r>
          </w:p>
        </w:tc>
        <w:tc>
          <w:tcPr>
            <w:tcW w:w="1652" w:type="dxa"/>
          </w:tcPr>
          <w:p w:rsidR="00910F65" w:rsidRDefault="00910F65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4A333C" w:rsidRDefault="004A333C" w:rsidP="004A3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4A333C" w:rsidRPr="00FB1988" w:rsidRDefault="004A333C" w:rsidP="00222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2C6019" w:rsidRDefault="002C6019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C6019" w:rsidRDefault="002C6019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C6019" w:rsidRDefault="002C6019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C6019" w:rsidRDefault="002C6019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45D153" wp14:editId="7A7C6A17">
                <wp:simplePos x="0" y="0"/>
                <wp:positionH relativeFrom="column">
                  <wp:posOffset>1024890</wp:posOffset>
                </wp:positionH>
                <wp:positionV relativeFrom="paragraph">
                  <wp:posOffset>-634365</wp:posOffset>
                </wp:positionV>
                <wp:extent cx="7995920" cy="728980"/>
                <wp:effectExtent l="0" t="0" r="24130" b="1397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5920" cy="72898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62A0" w:rsidRPr="00702819" w:rsidRDefault="00CE62A0" w:rsidP="004A333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Розділ ІІІ. РОБОТА ПО ПРОТИДІЇ БУЛІНГУ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7D45D153" id="Скругленный прямоугольник 5" o:spid="_x0000_s1028" style="position:absolute;left:0;text-align:left;margin-left:80.7pt;margin-top:-49.95pt;width:629.6pt;height:5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" fillcolor="#b9cde5" strokecolor="#b9cde5" strokeweight="2pt">
                <v:textbox>
                  <w:txbxContent>
                    <w:p w:rsidR="00B71ADE" w:rsidRPr="00702819" w:rsidRDefault="00B71ADE" w:rsidP="004A333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Розділ ІІІ. РОБОТА ПО ПРОТИДІЇ БУЛІНГУ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333C" w:rsidRDefault="004A333C" w:rsidP="004A333C">
      <w:pPr>
        <w:spacing w:after="120"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заходів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спрямованих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запобігання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протидію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бул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інгу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ц</w:t>
      </w:r>
      <w:r w:rsidR="000933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ькування</w:t>
      </w:r>
      <w:proofErr w:type="spellEnd"/>
      <w:r w:rsidR="000933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 в ЗДО «</w:t>
      </w:r>
      <w:proofErr w:type="spellStart"/>
      <w:r w:rsidR="000933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Капітошка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:rsidR="004A333C" w:rsidRDefault="004A333C" w:rsidP="004A333C">
      <w:pPr>
        <w:spacing w:after="120" w:line="240" w:lineRule="auto"/>
        <w:ind w:left="45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на 2021-2022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та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ітній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оздоровчий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період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2022 р.</w:t>
      </w:r>
    </w:p>
    <w:p w:rsidR="004A333C" w:rsidRDefault="004A333C" w:rsidP="004A3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62"/>
        <w:gridCol w:w="1869"/>
        <w:gridCol w:w="31"/>
        <w:gridCol w:w="2352"/>
        <w:gridCol w:w="1843"/>
        <w:gridCol w:w="1701"/>
      </w:tblGrid>
      <w:tr w:rsidR="004A333C" w:rsidRPr="00A72B63" w:rsidTr="004A333C">
        <w:tc>
          <w:tcPr>
            <w:tcW w:w="568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№ </w:t>
            </w:r>
          </w:p>
        </w:tc>
        <w:tc>
          <w:tcPr>
            <w:tcW w:w="6662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</w:t>
            </w:r>
            <w:proofErr w:type="gramStart"/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900" w:type="dxa"/>
            <w:gridSpan w:val="2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</w:t>
            </w:r>
            <w:proofErr w:type="gramStart"/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</w:t>
            </w:r>
            <w:proofErr w:type="spellEnd"/>
            <w:proofErr w:type="gramEnd"/>
          </w:p>
        </w:tc>
        <w:tc>
          <w:tcPr>
            <w:tcW w:w="2352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Відповідальні</w:t>
            </w:r>
          </w:p>
          <w:p w:rsidR="002C6019" w:rsidRPr="004A333C" w:rsidRDefault="002C6019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4A333C" w:rsidRPr="004A333C" w:rsidRDefault="004A333C" w:rsidP="004A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Форма проведення</w:t>
            </w:r>
          </w:p>
        </w:tc>
        <w:tc>
          <w:tcPr>
            <w:tcW w:w="1701" w:type="dxa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</w:tr>
      <w:tr w:rsidR="004A333C" w:rsidRPr="00A72B63" w:rsidTr="004A333C">
        <w:tc>
          <w:tcPr>
            <w:tcW w:w="15026" w:type="dxa"/>
            <w:gridSpan w:val="7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Нормативно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правове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забезпечення</w:t>
            </w:r>
            <w:proofErr w:type="spellEnd"/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662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нормативно-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бази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інгу</w:t>
            </w:r>
            <w:proofErr w:type="spellEnd"/>
          </w:p>
        </w:tc>
        <w:tc>
          <w:tcPr>
            <w:tcW w:w="1869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Вересень-жовтень</w:t>
            </w:r>
            <w:proofErr w:type="spellEnd"/>
          </w:p>
        </w:tc>
        <w:tc>
          <w:tcPr>
            <w:tcW w:w="2383" w:type="dxa"/>
            <w:gridSpan w:val="2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662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Завантаження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протидію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сайт ЗДО</w:t>
            </w:r>
          </w:p>
        </w:tc>
        <w:tc>
          <w:tcPr>
            <w:tcW w:w="1869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Вересень-жовтень</w:t>
            </w:r>
            <w:proofErr w:type="spellEnd"/>
          </w:p>
        </w:tc>
        <w:tc>
          <w:tcPr>
            <w:tcW w:w="2383" w:type="dxa"/>
            <w:gridSpan w:val="2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662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Написання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наказу «Про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заходів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спрямованих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запобігання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протидію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»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відповідними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додатками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1869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Вересень-жовтень</w:t>
            </w:r>
            <w:proofErr w:type="spellEnd"/>
          </w:p>
        </w:tc>
        <w:tc>
          <w:tcPr>
            <w:tcW w:w="2383" w:type="dxa"/>
            <w:gridSpan w:val="2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662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Порядку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заяв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випадки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1869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Вересень-жовтень</w:t>
            </w:r>
            <w:proofErr w:type="spellEnd"/>
          </w:p>
        </w:tc>
        <w:tc>
          <w:tcPr>
            <w:tcW w:w="2383" w:type="dxa"/>
            <w:gridSpan w:val="2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662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Порядку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реагування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випадки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відповідальних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1869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Вересень-жовтень</w:t>
            </w:r>
            <w:proofErr w:type="spellEnd"/>
          </w:p>
        </w:tc>
        <w:tc>
          <w:tcPr>
            <w:tcW w:w="2383" w:type="dxa"/>
            <w:gridSpan w:val="2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6662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Розробка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зразка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заяви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випадок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1869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Вересень-жовтень</w:t>
            </w:r>
            <w:proofErr w:type="spellEnd"/>
          </w:p>
        </w:tc>
        <w:tc>
          <w:tcPr>
            <w:tcW w:w="2383" w:type="dxa"/>
            <w:gridSpan w:val="2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662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Оформлення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журналу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заяв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випадки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</w:tc>
        <w:tc>
          <w:tcPr>
            <w:tcW w:w="1869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Вересень-жовтень</w:t>
            </w:r>
            <w:proofErr w:type="spellEnd"/>
          </w:p>
        </w:tc>
        <w:tc>
          <w:tcPr>
            <w:tcW w:w="2383" w:type="dxa"/>
            <w:gridSpan w:val="2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6662" w:type="dxa"/>
            <w:vAlign w:val="center"/>
          </w:tcPr>
          <w:p w:rsidR="004A333C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Журнал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ішень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розгляду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випадків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булінгу</w:t>
            </w:r>
            <w:proofErr w:type="spellEnd"/>
          </w:p>
        </w:tc>
        <w:tc>
          <w:tcPr>
            <w:tcW w:w="1869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Вересень-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жовтень</w:t>
            </w:r>
            <w:proofErr w:type="spellEnd"/>
          </w:p>
        </w:tc>
        <w:tc>
          <w:tcPr>
            <w:tcW w:w="2383" w:type="dxa"/>
            <w:gridSpan w:val="2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Директор</w:t>
            </w:r>
          </w:p>
        </w:tc>
        <w:tc>
          <w:tcPr>
            <w:tcW w:w="1843" w:type="dxa"/>
            <w:vAlign w:val="center"/>
          </w:tcPr>
          <w:p w:rsidR="004A333C" w:rsidRPr="00A72B63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15026" w:type="dxa"/>
            <w:gridSpan w:val="7"/>
            <w:vAlign w:val="center"/>
          </w:tcPr>
          <w:p w:rsidR="004A333C" w:rsidRPr="002005B1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200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 xml:space="preserve">Робота з </w:t>
            </w:r>
            <w:proofErr w:type="spellStart"/>
            <w:r w:rsidRPr="00200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колективом</w:t>
            </w:r>
            <w:proofErr w:type="spellEnd"/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vAlign w:val="center"/>
          </w:tcPr>
          <w:p w:rsidR="004A333C" w:rsidRPr="002C6019" w:rsidRDefault="002C6019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інформаційн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их</w:t>
            </w:r>
            <w:proofErr w:type="spellEnd"/>
            <w:r w:rsidR="004A33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куточк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 групових кімнатах з правилами групи</w:t>
            </w:r>
          </w:p>
        </w:tc>
        <w:tc>
          <w:tcPr>
            <w:tcW w:w="1869" w:type="dxa"/>
            <w:vAlign w:val="center"/>
          </w:tcPr>
          <w:p w:rsidR="004A333C" w:rsidRPr="00120E1B" w:rsidRDefault="004A333C" w:rsidP="00120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Жовтень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="00120E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листопад</w:t>
            </w:r>
          </w:p>
        </w:tc>
        <w:tc>
          <w:tcPr>
            <w:tcW w:w="2383" w:type="dxa"/>
            <w:gridSpan w:val="2"/>
            <w:vAlign w:val="center"/>
          </w:tcPr>
          <w:p w:rsidR="004A333C" w:rsidRPr="002C6019" w:rsidRDefault="002C6019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Вихователі всіх груп</w:t>
            </w:r>
          </w:p>
        </w:tc>
        <w:tc>
          <w:tcPr>
            <w:tcW w:w="1843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vAlign w:val="center"/>
          </w:tcPr>
          <w:p w:rsidR="004A333C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Консультація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«Як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розв'язати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конфліктну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ситуацію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дітьми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69" w:type="dxa"/>
            <w:vAlign w:val="center"/>
          </w:tcPr>
          <w:p w:rsidR="004A333C" w:rsidRPr="00120E1B" w:rsidRDefault="00120E1B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листопад</w:t>
            </w:r>
          </w:p>
        </w:tc>
        <w:tc>
          <w:tcPr>
            <w:tcW w:w="2383" w:type="dxa"/>
            <w:gridSpan w:val="2"/>
            <w:vAlign w:val="center"/>
          </w:tcPr>
          <w:p w:rsidR="004A333C" w:rsidRPr="00C1689E" w:rsidRDefault="00C1689E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Гелич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Т.</w:t>
            </w:r>
            <w:r w:rsidR="009408D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К.</w:t>
            </w:r>
          </w:p>
        </w:tc>
        <w:tc>
          <w:tcPr>
            <w:tcW w:w="1843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vAlign w:val="center"/>
          </w:tcPr>
          <w:p w:rsidR="004A333C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Круглий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«У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нашій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особливі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1869" w:type="dxa"/>
            <w:vAlign w:val="center"/>
          </w:tcPr>
          <w:p w:rsidR="004A333C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383" w:type="dxa"/>
            <w:gridSpan w:val="2"/>
            <w:vAlign w:val="center"/>
          </w:tcPr>
          <w:p w:rsidR="004A333C" w:rsidRPr="00C1689E" w:rsidRDefault="00C1689E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Лєснік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Н.В.</w:t>
            </w:r>
          </w:p>
        </w:tc>
        <w:tc>
          <w:tcPr>
            <w:tcW w:w="1843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9099" w:type="dxa"/>
            <w:gridSpan w:val="3"/>
            <w:vAlign w:val="center"/>
          </w:tcPr>
          <w:p w:rsidR="004A333C" w:rsidRPr="00120E1B" w:rsidRDefault="00120E1B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Робота 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дітьм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и</w:t>
            </w:r>
          </w:p>
        </w:tc>
        <w:tc>
          <w:tcPr>
            <w:tcW w:w="5927" w:type="dxa"/>
            <w:gridSpan w:val="4"/>
            <w:vAlign w:val="center"/>
          </w:tcPr>
          <w:p w:rsidR="004A333C" w:rsidRPr="002005B1" w:rsidRDefault="004A333C" w:rsidP="004A3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vAlign w:val="center"/>
          </w:tcPr>
          <w:p w:rsidR="004A333C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занять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бесід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формують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уявлення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толерантність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відношенню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ізних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людей,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справедливість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порядність</w:t>
            </w:r>
            <w:proofErr w:type="spellEnd"/>
          </w:p>
        </w:tc>
        <w:tc>
          <w:tcPr>
            <w:tcW w:w="1869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Протягом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2383" w:type="dxa"/>
            <w:gridSpan w:val="2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педагоги</w:t>
            </w:r>
          </w:p>
        </w:tc>
        <w:tc>
          <w:tcPr>
            <w:tcW w:w="1843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vAlign w:val="center"/>
          </w:tcPr>
          <w:p w:rsidR="004A333C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«День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» в рамках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іжнародного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толерантності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869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 листопада</w:t>
            </w:r>
          </w:p>
        </w:tc>
        <w:tc>
          <w:tcPr>
            <w:tcW w:w="2383" w:type="dxa"/>
            <w:gridSpan w:val="2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педагоги</w:t>
            </w:r>
          </w:p>
        </w:tc>
        <w:tc>
          <w:tcPr>
            <w:tcW w:w="1843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A333C" w:rsidRPr="00A72B63" w:rsidTr="004A333C">
        <w:tc>
          <w:tcPr>
            <w:tcW w:w="568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vAlign w:val="center"/>
          </w:tcPr>
          <w:p w:rsidR="004A333C" w:rsidRDefault="004A333C" w:rsidP="00260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Написання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лялькової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вистави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толерантного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ставлення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один до одного,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розуміння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цінності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кожної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людини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незважаючи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особливості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відмінності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демонстрації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вистави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міжнародного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протидії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інгу</w:t>
            </w:r>
            <w:proofErr w:type="spellEnd"/>
          </w:p>
        </w:tc>
        <w:tc>
          <w:tcPr>
            <w:tcW w:w="1869" w:type="dxa"/>
            <w:vAlign w:val="center"/>
          </w:tcPr>
          <w:p w:rsidR="004A333C" w:rsidRDefault="002C6019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До </w:t>
            </w:r>
            <w:r w:rsidR="004A33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 </w:t>
            </w:r>
            <w:proofErr w:type="spellStart"/>
            <w:r w:rsidR="004A33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травня</w:t>
            </w:r>
            <w:proofErr w:type="spellEnd"/>
          </w:p>
        </w:tc>
        <w:tc>
          <w:tcPr>
            <w:tcW w:w="2383" w:type="dxa"/>
            <w:gridSpan w:val="2"/>
            <w:vAlign w:val="center"/>
          </w:tcPr>
          <w:p w:rsidR="004A333C" w:rsidRPr="00C1689E" w:rsidRDefault="00C1689E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Лєснік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Н.В.</w:t>
            </w:r>
          </w:p>
        </w:tc>
        <w:tc>
          <w:tcPr>
            <w:tcW w:w="1843" w:type="dxa"/>
            <w:vAlign w:val="center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4A333C" w:rsidRDefault="004A333C" w:rsidP="0026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A333C" w:rsidRDefault="004A333C" w:rsidP="004A33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C629B" w:rsidRDefault="003C629B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2571F" w:rsidRDefault="00F2571F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D7C46" w:rsidRDefault="00FD7C46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2571F" w:rsidRDefault="00F2571F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2571F" w:rsidRDefault="00F2571F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2571F" w:rsidRDefault="00F2571F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2571F" w:rsidRDefault="00F2571F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2571F" w:rsidRDefault="00F2571F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2571F" w:rsidRDefault="00F2571F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2571F" w:rsidRDefault="00344B92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560568" wp14:editId="3F1A3A1A">
                <wp:simplePos x="0" y="0"/>
                <wp:positionH relativeFrom="column">
                  <wp:posOffset>1177290</wp:posOffset>
                </wp:positionH>
                <wp:positionV relativeFrom="paragraph">
                  <wp:posOffset>-810260</wp:posOffset>
                </wp:positionV>
                <wp:extent cx="7995920" cy="728980"/>
                <wp:effectExtent l="0" t="0" r="24130" b="1397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5920" cy="72898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62A0" w:rsidRPr="00F2571F" w:rsidRDefault="00CE62A0" w:rsidP="00F257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Розділ 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. ІНКЛЮЗИВНА ОСВІТА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0560568" id="Скругленный прямоугольник 9" o:spid="_x0000_s1029" style="position:absolute;margin-left:92.7pt;margin-top:-63.8pt;width:629.6pt;height:5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" fillcolor="#b9cde5" strokecolor="#b9cde5" strokeweight="2pt">
                <v:textbox>
                  <w:txbxContent>
                    <w:p w:rsidR="00B71ADE" w:rsidRPr="00F2571F" w:rsidRDefault="00B71ADE" w:rsidP="00F2571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Розділ І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. ІНКЛЮЗИВНА ОСВІТА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62"/>
        <w:gridCol w:w="1869"/>
        <w:gridCol w:w="31"/>
        <w:gridCol w:w="2352"/>
        <w:gridCol w:w="1843"/>
        <w:gridCol w:w="1701"/>
      </w:tblGrid>
      <w:tr w:rsidR="00F2571F" w:rsidRPr="00A72B63" w:rsidTr="00827619">
        <w:tc>
          <w:tcPr>
            <w:tcW w:w="568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№ </w:t>
            </w:r>
          </w:p>
        </w:tc>
        <w:tc>
          <w:tcPr>
            <w:tcW w:w="6662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</w:t>
            </w:r>
            <w:proofErr w:type="gramStart"/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роботи</w:t>
            </w:r>
            <w:proofErr w:type="spellEnd"/>
          </w:p>
        </w:tc>
        <w:tc>
          <w:tcPr>
            <w:tcW w:w="1900" w:type="dxa"/>
            <w:gridSpan w:val="2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</w:t>
            </w:r>
            <w:proofErr w:type="gramStart"/>
            <w:r w:rsidRPr="00A72B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</w:t>
            </w:r>
            <w:proofErr w:type="spellEnd"/>
            <w:proofErr w:type="gramEnd"/>
          </w:p>
          <w:p w:rsidR="00F2571F" w:rsidRP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виконання</w:t>
            </w:r>
          </w:p>
        </w:tc>
        <w:tc>
          <w:tcPr>
            <w:tcW w:w="2352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Відповідальні</w:t>
            </w:r>
          </w:p>
          <w:p w:rsidR="00F2571F" w:rsidRPr="004A333C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:rsidR="00F2571F" w:rsidRPr="004A333C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Форма проведення</w:t>
            </w:r>
          </w:p>
        </w:tc>
        <w:tc>
          <w:tcPr>
            <w:tcW w:w="1701" w:type="dxa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.</w:t>
            </w:r>
          </w:p>
        </w:tc>
      </w:tr>
      <w:tr w:rsidR="00F2571F" w:rsidRPr="00A72B63" w:rsidTr="00827619">
        <w:tc>
          <w:tcPr>
            <w:tcW w:w="15026" w:type="dxa"/>
            <w:gridSpan w:val="7"/>
            <w:vAlign w:val="center"/>
          </w:tcPr>
          <w:p w:rsidR="00F2571F" w:rsidRPr="00A72B63" w:rsidRDefault="00344B92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Нормативно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-</w:t>
            </w:r>
            <w:proofErr w:type="spellStart"/>
            <w:r w:rsidR="00F25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правове</w:t>
            </w:r>
            <w:proofErr w:type="spellEnd"/>
            <w:r w:rsidR="00F25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F257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забезпечення</w:t>
            </w:r>
            <w:proofErr w:type="spellEnd"/>
          </w:p>
        </w:tc>
      </w:tr>
      <w:tr w:rsidR="00F2571F" w:rsidRPr="00A72B63" w:rsidTr="00827619">
        <w:tc>
          <w:tcPr>
            <w:tcW w:w="568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662" w:type="dxa"/>
            <w:vAlign w:val="center"/>
          </w:tcPr>
          <w:p w:rsidR="00F2571F" w:rsidRPr="00F2571F" w:rsidRDefault="00F2571F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Створення команди психолого-педагогічного супроводу</w:t>
            </w:r>
          </w:p>
        </w:tc>
        <w:tc>
          <w:tcPr>
            <w:tcW w:w="1869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83" w:type="dxa"/>
            <w:gridSpan w:val="2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571F" w:rsidRPr="00A72B63" w:rsidTr="00827619">
        <w:tc>
          <w:tcPr>
            <w:tcW w:w="568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662" w:type="dxa"/>
            <w:vAlign w:val="center"/>
          </w:tcPr>
          <w:p w:rsidR="00F2571F" w:rsidRPr="00F2571F" w:rsidRDefault="00F2571F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Затвердження програми….</w:t>
            </w:r>
          </w:p>
        </w:tc>
        <w:tc>
          <w:tcPr>
            <w:tcW w:w="1869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83" w:type="dxa"/>
            <w:gridSpan w:val="2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571F" w:rsidRPr="00A72B63" w:rsidTr="00827619">
        <w:tc>
          <w:tcPr>
            <w:tcW w:w="568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662" w:type="dxa"/>
            <w:vAlign w:val="center"/>
          </w:tcPr>
          <w:p w:rsidR="00F2571F" w:rsidRPr="00F2571F" w:rsidRDefault="00F2571F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Розробка положення команди психолого-педагогічного супроводу</w:t>
            </w:r>
          </w:p>
        </w:tc>
        <w:tc>
          <w:tcPr>
            <w:tcW w:w="1869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83" w:type="dxa"/>
            <w:gridSpan w:val="2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571F" w:rsidRPr="00A72B63" w:rsidTr="00827619">
        <w:tc>
          <w:tcPr>
            <w:tcW w:w="568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662" w:type="dxa"/>
            <w:vAlign w:val="center"/>
          </w:tcPr>
          <w:p w:rsidR="00F2571F" w:rsidRPr="00F2571F" w:rsidRDefault="00F2571F" w:rsidP="008276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Розробка графіку засідання команди психолого-педагогічного супроводу</w:t>
            </w:r>
          </w:p>
        </w:tc>
        <w:tc>
          <w:tcPr>
            <w:tcW w:w="1869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83" w:type="dxa"/>
            <w:gridSpan w:val="2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571F" w:rsidRPr="00A72B63" w:rsidTr="00827619">
        <w:tc>
          <w:tcPr>
            <w:tcW w:w="568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662" w:type="dxa"/>
            <w:vAlign w:val="center"/>
          </w:tcPr>
          <w:p w:rsidR="00F2571F" w:rsidRPr="00F2571F" w:rsidRDefault="00F2571F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Укладання договору з логопедом для 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корекційно-розвиваючих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занять дитини з ООП</w:t>
            </w:r>
          </w:p>
        </w:tc>
        <w:tc>
          <w:tcPr>
            <w:tcW w:w="1869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83" w:type="dxa"/>
            <w:gridSpan w:val="2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F2571F" w:rsidRPr="00A72B63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571F" w:rsidRPr="00A72B63" w:rsidTr="00827619">
        <w:tc>
          <w:tcPr>
            <w:tcW w:w="15026" w:type="dxa"/>
            <w:gridSpan w:val="7"/>
            <w:vAlign w:val="center"/>
          </w:tcPr>
          <w:p w:rsidR="00F2571F" w:rsidRP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Робота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протягом року</w:t>
            </w:r>
          </w:p>
        </w:tc>
      </w:tr>
      <w:tr w:rsidR="00F2571F" w:rsidRPr="00A72B63" w:rsidTr="00827619">
        <w:tc>
          <w:tcPr>
            <w:tcW w:w="568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vAlign w:val="center"/>
          </w:tcPr>
          <w:p w:rsidR="00F2571F" w:rsidRPr="00F2571F" w:rsidRDefault="00F2571F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Засідання команди психолого-педагогічного супроводу </w:t>
            </w:r>
          </w:p>
        </w:tc>
        <w:tc>
          <w:tcPr>
            <w:tcW w:w="1869" w:type="dxa"/>
            <w:vAlign w:val="center"/>
          </w:tcPr>
          <w:p w:rsidR="00F2571F" w:rsidRDefault="00F2571F" w:rsidP="00F2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  <w:p w:rsidR="00F2571F" w:rsidRDefault="00F2571F" w:rsidP="00F2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Січень</w:t>
            </w:r>
          </w:p>
          <w:p w:rsidR="00F2571F" w:rsidRDefault="00F2571F" w:rsidP="00F2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Травень</w:t>
            </w:r>
          </w:p>
          <w:p w:rsidR="00F2571F" w:rsidRPr="00F2571F" w:rsidRDefault="00F2571F" w:rsidP="00F257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83" w:type="dxa"/>
            <w:gridSpan w:val="2"/>
            <w:vAlign w:val="center"/>
          </w:tcPr>
          <w:p w:rsidR="00F2571F" w:rsidRPr="002C6019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Члени команди ППС</w:t>
            </w:r>
          </w:p>
        </w:tc>
        <w:tc>
          <w:tcPr>
            <w:tcW w:w="1843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571F" w:rsidRPr="00A72B63" w:rsidTr="00827619">
        <w:tc>
          <w:tcPr>
            <w:tcW w:w="568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vAlign w:val="center"/>
          </w:tcPr>
          <w:p w:rsidR="00F2571F" w:rsidRDefault="00F2571F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69" w:type="dxa"/>
            <w:vAlign w:val="center"/>
          </w:tcPr>
          <w:p w:rsidR="00F2571F" w:rsidRPr="00120E1B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383" w:type="dxa"/>
            <w:gridSpan w:val="2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571F" w:rsidRPr="00A72B63" w:rsidTr="00827619">
        <w:tc>
          <w:tcPr>
            <w:tcW w:w="568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vAlign w:val="center"/>
          </w:tcPr>
          <w:p w:rsidR="00F2571F" w:rsidRDefault="00F2571F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69" w:type="dxa"/>
            <w:vAlign w:val="center"/>
          </w:tcPr>
          <w:p w:rsidR="00F2571F" w:rsidRDefault="00F2571F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83" w:type="dxa"/>
            <w:gridSpan w:val="2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571F" w:rsidRPr="00A72B63" w:rsidTr="00827619">
        <w:tc>
          <w:tcPr>
            <w:tcW w:w="9099" w:type="dxa"/>
            <w:gridSpan w:val="3"/>
            <w:vAlign w:val="center"/>
          </w:tcPr>
          <w:p w:rsidR="00F2571F" w:rsidRP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5927" w:type="dxa"/>
            <w:gridSpan w:val="4"/>
            <w:vAlign w:val="center"/>
          </w:tcPr>
          <w:p w:rsidR="00F2571F" w:rsidRPr="002005B1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F2571F" w:rsidRPr="00A72B63" w:rsidTr="00827619">
        <w:tc>
          <w:tcPr>
            <w:tcW w:w="568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vAlign w:val="center"/>
          </w:tcPr>
          <w:p w:rsidR="00F2571F" w:rsidRDefault="00F2571F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69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83" w:type="dxa"/>
            <w:gridSpan w:val="2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571F" w:rsidRPr="00A72B63" w:rsidTr="00827619">
        <w:tc>
          <w:tcPr>
            <w:tcW w:w="568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vAlign w:val="center"/>
          </w:tcPr>
          <w:p w:rsidR="00F2571F" w:rsidRDefault="00F2571F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69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83" w:type="dxa"/>
            <w:gridSpan w:val="2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2571F" w:rsidRPr="00A72B63" w:rsidTr="00827619">
        <w:tc>
          <w:tcPr>
            <w:tcW w:w="568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6662" w:type="dxa"/>
            <w:vAlign w:val="center"/>
          </w:tcPr>
          <w:p w:rsidR="00F2571F" w:rsidRDefault="00F2571F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69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83" w:type="dxa"/>
            <w:gridSpan w:val="2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  <w:vAlign w:val="center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F2571F" w:rsidRDefault="00F2571F" w:rsidP="00827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3C629B" w:rsidRDefault="00FD7C46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49C53A" wp14:editId="23202294">
                <wp:simplePos x="0" y="0"/>
                <wp:positionH relativeFrom="column">
                  <wp:posOffset>1108710</wp:posOffset>
                </wp:positionH>
                <wp:positionV relativeFrom="paragraph">
                  <wp:posOffset>-130067</wp:posOffset>
                </wp:positionV>
                <wp:extent cx="7995920" cy="728980"/>
                <wp:effectExtent l="0" t="0" r="24130" b="1397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5920" cy="72898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62A0" w:rsidRPr="003C629B" w:rsidRDefault="00CE62A0" w:rsidP="003C62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Розділ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. КОНТРОЛЬ ЗА СТАНОМ ЖИТТЄДІЯЛЬНОСТІ ДІТЕЙ ТА РОБОТИ ПЕДАГОГІВ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249C53A" id="Скругленный прямоугольник 6" o:spid="_x0000_s1030" style="position:absolute;margin-left:87.3pt;margin-top:-10.25pt;width:629.6pt;height:5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" fillcolor="#b9cde5" strokecolor="#b9cde5" strokeweight="2pt">
                <v:textbox>
                  <w:txbxContent>
                    <w:p w:rsidR="00B71ADE" w:rsidRPr="003C629B" w:rsidRDefault="00B71ADE" w:rsidP="003C629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Розділ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. КОНТРОЛЬ ЗА СТАНОМ ЖИТТЄДІЯЛЬНОСТІ ДІТЕЙ ТА РОБОТИ ПЕДАГОГІВ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3C629B" w:rsidRDefault="003C629B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A333C" w:rsidRPr="003C629B" w:rsidRDefault="004A333C" w:rsidP="003C629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3C629B" w:rsidRPr="00FD7C46" w:rsidRDefault="003C629B" w:rsidP="00FD7C46">
      <w:pPr>
        <w:tabs>
          <w:tab w:val="left" w:pos="6060"/>
        </w:tabs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770"/>
        <w:gridCol w:w="1843"/>
        <w:gridCol w:w="1701"/>
        <w:gridCol w:w="2551"/>
        <w:gridCol w:w="1701"/>
      </w:tblGrid>
      <w:tr w:rsidR="003C629B" w:rsidRPr="000E7BBB" w:rsidTr="00C62C81">
        <w:trPr>
          <w:trHeight w:val="533"/>
        </w:trPr>
        <w:tc>
          <w:tcPr>
            <w:tcW w:w="426" w:type="dxa"/>
          </w:tcPr>
          <w:p w:rsidR="003C629B" w:rsidRPr="000E7BB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E7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№ </w:t>
            </w:r>
          </w:p>
        </w:tc>
        <w:tc>
          <w:tcPr>
            <w:tcW w:w="6770" w:type="dxa"/>
          </w:tcPr>
          <w:p w:rsidR="003C629B" w:rsidRPr="000E7BB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</w:t>
            </w:r>
            <w:proofErr w:type="gramStart"/>
            <w:r w:rsidRPr="000E7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 w:rsidRPr="000E7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контролю</w:t>
            </w:r>
          </w:p>
        </w:tc>
        <w:tc>
          <w:tcPr>
            <w:tcW w:w="1843" w:type="dxa"/>
          </w:tcPr>
          <w:p w:rsid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Вид</w:t>
            </w:r>
          </w:p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контрол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ю</w:t>
            </w:r>
          </w:p>
        </w:tc>
        <w:tc>
          <w:tcPr>
            <w:tcW w:w="1701" w:type="dxa"/>
          </w:tcPr>
          <w:p w:rsidR="00FD508C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Групи</w:t>
            </w:r>
            <w:proofErr w:type="spellEnd"/>
            <w:r w:rsidR="00FD50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/</w:t>
            </w:r>
          </w:p>
          <w:p w:rsidR="003C629B" w:rsidRPr="00FD508C" w:rsidRDefault="00FD508C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Педагоги</w:t>
            </w:r>
          </w:p>
        </w:tc>
        <w:tc>
          <w:tcPr>
            <w:tcW w:w="2551" w:type="dxa"/>
          </w:tcPr>
          <w:p w:rsidR="003C629B" w:rsidRPr="003C629B" w:rsidRDefault="003C629B" w:rsidP="003C6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провед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ення</w:t>
            </w:r>
            <w:proofErr w:type="spellEnd"/>
          </w:p>
        </w:tc>
        <w:tc>
          <w:tcPr>
            <w:tcW w:w="1701" w:type="dxa"/>
          </w:tcPr>
          <w:p w:rsidR="003C629B" w:rsidRPr="003C629B" w:rsidRDefault="003C629B" w:rsidP="003C62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онання</w:t>
            </w:r>
            <w:proofErr w:type="spellEnd"/>
          </w:p>
        </w:tc>
      </w:tr>
      <w:tr w:rsidR="003C629B" w:rsidRPr="000E7BBB" w:rsidTr="00C62C81">
        <w:tc>
          <w:tcPr>
            <w:tcW w:w="426" w:type="dxa"/>
          </w:tcPr>
          <w:p w:rsidR="003C629B" w:rsidRPr="00497E06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97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770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Готовність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педагогі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 нового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навчального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</w:t>
            </w:r>
            <w:r w:rsidR="007D5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наявність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розклад</w:t>
            </w:r>
            <w:r w:rsidR="007D5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режим</w:t>
            </w:r>
            <w:r w:rsidR="007D5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планування)</w:t>
            </w:r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843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Тематичний</w:t>
            </w:r>
            <w:proofErr w:type="spellEnd"/>
          </w:p>
        </w:tc>
        <w:tc>
          <w:tcPr>
            <w:tcW w:w="170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сі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</w:t>
            </w:r>
            <w:proofErr w:type="spellEnd"/>
          </w:p>
        </w:tc>
        <w:tc>
          <w:tcPr>
            <w:tcW w:w="2551" w:type="dxa"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70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D508C" w:rsidRPr="00FD508C" w:rsidTr="00C62C81">
        <w:tc>
          <w:tcPr>
            <w:tcW w:w="426" w:type="dxa"/>
          </w:tcPr>
          <w:p w:rsidR="00FD508C" w:rsidRPr="00FD508C" w:rsidRDefault="00FD508C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770" w:type="dxa"/>
          </w:tcPr>
          <w:p w:rsidR="00FD508C" w:rsidRPr="00FD508C" w:rsidRDefault="00FD508C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Затвердженя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Індивідуальних планів роботи з самоосвіти педагогів</w:t>
            </w:r>
          </w:p>
        </w:tc>
        <w:tc>
          <w:tcPr>
            <w:tcW w:w="1843" w:type="dxa"/>
          </w:tcPr>
          <w:p w:rsidR="00FD508C" w:rsidRPr="00FD508C" w:rsidRDefault="00FD508C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Тематичний</w:t>
            </w:r>
          </w:p>
        </w:tc>
        <w:tc>
          <w:tcPr>
            <w:tcW w:w="1701" w:type="dxa"/>
          </w:tcPr>
          <w:p w:rsidR="00FD508C" w:rsidRDefault="00FD508C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Усі педагоги</w:t>
            </w:r>
          </w:p>
        </w:tc>
        <w:tc>
          <w:tcPr>
            <w:tcW w:w="2551" w:type="dxa"/>
          </w:tcPr>
          <w:p w:rsidR="00FD508C" w:rsidRDefault="00FD508C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701" w:type="dxa"/>
          </w:tcPr>
          <w:p w:rsidR="00FD508C" w:rsidRPr="00FD508C" w:rsidRDefault="00FD508C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C629B" w:rsidRPr="000E7BBB" w:rsidTr="00C62C81">
        <w:tc>
          <w:tcPr>
            <w:tcW w:w="426" w:type="dxa"/>
          </w:tcPr>
          <w:p w:rsidR="003C629B" w:rsidRPr="00497E06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97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770" w:type="dxa"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Ранковий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прийом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дотримання протиепідемічних вимог</w:t>
            </w:r>
          </w:p>
        </w:tc>
        <w:tc>
          <w:tcPr>
            <w:tcW w:w="1843" w:type="dxa"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Оперативно-нагл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ядовий</w:t>
            </w:r>
            <w:proofErr w:type="spellEnd"/>
          </w:p>
        </w:tc>
        <w:tc>
          <w:tcPr>
            <w:tcW w:w="1701" w:type="dxa"/>
          </w:tcPr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Усі групи</w:t>
            </w:r>
          </w:p>
        </w:tc>
        <w:tc>
          <w:tcPr>
            <w:tcW w:w="2551" w:type="dxa"/>
          </w:tcPr>
          <w:p w:rsidR="003C629B" w:rsidRPr="00026F92" w:rsidRDefault="00026F92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1701" w:type="dxa"/>
          </w:tcPr>
          <w:p w:rsidR="003C629B" w:rsidRPr="00F01BA7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C629B" w:rsidRPr="000E7BBB" w:rsidTr="00C62C81">
        <w:tc>
          <w:tcPr>
            <w:tcW w:w="426" w:type="dxa"/>
          </w:tcPr>
          <w:p w:rsidR="003C629B" w:rsidRPr="00497E06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97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770" w:type="dxa"/>
          </w:tcPr>
          <w:p w:rsidR="003C629B" w:rsidRPr="00C62C81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Дотримання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вимог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щодо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ведення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ділової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документації</w:t>
            </w:r>
            <w:proofErr w:type="spellEnd"/>
            <w:r w:rsidR="00C6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(робота з батьками, самоосвіта)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обраною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темою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самоосвіти</w:t>
            </w:r>
            <w:proofErr w:type="spellEnd"/>
            <w:r w:rsidR="00C6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843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Тематичний</w:t>
            </w:r>
            <w:proofErr w:type="spellEnd"/>
          </w:p>
        </w:tc>
        <w:tc>
          <w:tcPr>
            <w:tcW w:w="1701" w:type="dxa"/>
          </w:tcPr>
          <w:p w:rsidR="003C629B" w:rsidRPr="00211B75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211B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Всі</w:t>
            </w:r>
            <w:proofErr w:type="spellEnd"/>
            <w:r w:rsidRPr="00211B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211B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</w:t>
            </w:r>
            <w:proofErr w:type="spellEnd"/>
          </w:p>
        </w:tc>
        <w:tc>
          <w:tcPr>
            <w:tcW w:w="2551" w:type="dxa"/>
          </w:tcPr>
          <w:p w:rsid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Листопад</w:t>
            </w:r>
          </w:p>
          <w:p w:rsid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Лютий</w:t>
            </w:r>
          </w:p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</w:tcPr>
          <w:p w:rsidR="003C629B" w:rsidRPr="00211B75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C629B" w:rsidRPr="000E7BBB" w:rsidTr="00C62C81">
        <w:tc>
          <w:tcPr>
            <w:tcW w:w="426" w:type="dxa"/>
          </w:tcPr>
          <w:p w:rsidR="003C629B" w:rsidRPr="00497E06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97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770" w:type="dxa"/>
          </w:tcPr>
          <w:p w:rsidR="003C629B" w:rsidRPr="00C62C81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Методичний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календарних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перспективних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планів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роботи</w:t>
            </w:r>
            <w:proofErr w:type="spellEnd"/>
            <w:r w:rsidR="00C6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Відповідність типу планування </w:t>
            </w:r>
            <w:proofErr w:type="spellStart"/>
            <w:r w:rsidR="00C6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затверджегому</w:t>
            </w:r>
            <w:proofErr w:type="spellEnd"/>
            <w:r w:rsidR="00C62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на Педраді №1.</w:t>
            </w:r>
          </w:p>
        </w:tc>
        <w:tc>
          <w:tcPr>
            <w:tcW w:w="1843" w:type="dxa"/>
          </w:tcPr>
          <w:p w:rsid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Тематичний</w:t>
            </w:r>
            <w:proofErr w:type="spellEnd"/>
          </w:p>
        </w:tc>
        <w:tc>
          <w:tcPr>
            <w:tcW w:w="1701" w:type="dxa"/>
          </w:tcPr>
          <w:p w:rsidR="003C629B" w:rsidRPr="00211B75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</w:t>
            </w:r>
            <w:proofErr w:type="spellEnd"/>
          </w:p>
        </w:tc>
        <w:tc>
          <w:tcPr>
            <w:tcW w:w="2551" w:type="dxa"/>
          </w:tcPr>
          <w:p w:rsid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Вересень</w:t>
            </w:r>
            <w:proofErr w:type="spellEnd"/>
          </w:p>
          <w:p w:rsid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Грудень</w:t>
            </w:r>
          </w:p>
          <w:p w:rsidR="003C629B" w:rsidRP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Березень</w:t>
            </w:r>
          </w:p>
        </w:tc>
        <w:tc>
          <w:tcPr>
            <w:tcW w:w="1701" w:type="dxa"/>
          </w:tcPr>
          <w:p w:rsidR="003C629B" w:rsidRPr="00211B75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C629B" w:rsidRPr="000E7BBB" w:rsidTr="00C62C81">
        <w:trPr>
          <w:trHeight w:val="763"/>
        </w:trPr>
        <w:tc>
          <w:tcPr>
            <w:tcW w:w="426" w:type="dxa"/>
          </w:tcPr>
          <w:p w:rsidR="003C629B" w:rsidRPr="00497E06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97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6770" w:type="dxa"/>
          </w:tcPr>
          <w:p w:rsidR="003C629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Аналіз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відвідування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установи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групах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журналу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відвідування</w:t>
            </w:r>
            <w:proofErr w:type="spellEnd"/>
            <w:r w:rsidR="00227D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книги відомостей про дітей та батькі</w:t>
            </w:r>
            <w:proofErr w:type="gramStart"/>
            <w:r w:rsidR="00227D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</w:t>
            </w:r>
            <w:proofErr w:type="gramEnd"/>
            <w:r w:rsidR="00227D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227DD9" w:rsidRPr="003C629B" w:rsidRDefault="00227DD9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</w:tcPr>
          <w:p w:rsidR="003C629B" w:rsidRDefault="003C629B" w:rsidP="003C629B">
            <w:proofErr w:type="spellStart"/>
            <w:r w:rsidRPr="00EB3D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Тематичний</w:t>
            </w:r>
            <w:proofErr w:type="spellEnd"/>
          </w:p>
        </w:tc>
        <w:tc>
          <w:tcPr>
            <w:tcW w:w="1701" w:type="dxa"/>
          </w:tcPr>
          <w:p w:rsidR="003C629B" w:rsidRPr="00211B75" w:rsidRDefault="003C629B" w:rsidP="003C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75">
              <w:rPr>
                <w:rFonts w:ascii="Times New Roman" w:hAnsi="Times New Roman" w:cs="Times New Roman"/>
                <w:sz w:val="28"/>
                <w:szCs w:val="28"/>
              </w:rPr>
              <w:t>Всі</w:t>
            </w:r>
            <w:proofErr w:type="spellEnd"/>
            <w:r w:rsidRPr="00211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B75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2551" w:type="dxa"/>
          </w:tcPr>
          <w:p w:rsidR="00C62C81" w:rsidRDefault="003C629B" w:rsidP="003C62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 w:rsidR="00C62C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овтень (за 2-3 квартал 2021 р.)</w:t>
            </w:r>
          </w:p>
          <w:p w:rsidR="003C629B" w:rsidRDefault="003C629B" w:rsidP="003C62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(за 4 квартал 2021 р. )</w:t>
            </w:r>
          </w:p>
          <w:p w:rsidR="003C629B" w:rsidRPr="003C629B" w:rsidRDefault="00C62C81" w:rsidP="003C629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(за 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квартал 2021 р.)</w:t>
            </w:r>
          </w:p>
        </w:tc>
        <w:tc>
          <w:tcPr>
            <w:tcW w:w="1701" w:type="dxa"/>
          </w:tcPr>
          <w:p w:rsidR="003C629B" w:rsidRPr="00211B75" w:rsidRDefault="003C629B" w:rsidP="003C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29B" w:rsidRPr="000E7BBB" w:rsidTr="00C62C81">
        <w:trPr>
          <w:trHeight w:val="656"/>
        </w:trPr>
        <w:tc>
          <w:tcPr>
            <w:tcW w:w="426" w:type="dxa"/>
          </w:tcPr>
          <w:p w:rsidR="003C629B" w:rsidRPr="00C62C81" w:rsidRDefault="00026F92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lastRenderedPageBreak/>
              <w:t>6</w:t>
            </w:r>
          </w:p>
        </w:tc>
        <w:tc>
          <w:tcPr>
            <w:tcW w:w="6770" w:type="dxa"/>
          </w:tcPr>
          <w:p w:rsidR="00227DD9" w:rsidRPr="007D5DE4" w:rsidRDefault="007D5DE4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Робота з батьками щодо інформування про діяльність дітей протягом дня (група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Вайбер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843" w:type="dxa"/>
          </w:tcPr>
          <w:p w:rsidR="003C629B" w:rsidRDefault="003C629B" w:rsidP="003C629B">
            <w:proofErr w:type="spellStart"/>
            <w:r w:rsidRPr="00EB3D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Тематичний</w:t>
            </w:r>
            <w:proofErr w:type="spellEnd"/>
          </w:p>
        </w:tc>
        <w:tc>
          <w:tcPr>
            <w:tcW w:w="1701" w:type="dxa"/>
          </w:tcPr>
          <w:p w:rsidR="003C629B" w:rsidRPr="00211B75" w:rsidRDefault="003C629B" w:rsidP="003C6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B75">
              <w:rPr>
                <w:rFonts w:ascii="Times New Roman" w:hAnsi="Times New Roman" w:cs="Times New Roman"/>
                <w:sz w:val="28"/>
                <w:szCs w:val="28"/>
              </w:rPr>
              <w:t>Всі</w:t>
            </w:r>
            <w:proofErr w:type="spellEnd"/>
            <w:r w:rsidRPr="00211B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B75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</w:p>
        </w:tc>
        <w:tc>
          <w:tcPr>
            <w:tcW w:w="2551" w:type="dxa"/>
          </w:tcPr>
          <w:p w:rsidR="003C629B" w:rsidRPr="007D5DE4" w:rsidRDefault="00026F92" w:rsidP="003C62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701" w:type="dxa"/>
          </w:tcPr>
          <w:p w:rsidR="003C629B" w:rsidRPr="00211B75" w:rsidRDefault="003C629B" w:rsidP="003C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6E6D" w:rsidRPr="000E7BBB" w:rsidTr="00C62C81">
        <w:trPr>
          <w:trHeight w:val="656"/>
        </w:trPr>
        <w:tc>
          <w:tcPr>
            <w:tcW w:w="426" w:type="dxa"/>
          </w:tcPr>
          <w:p w:rsidR="00EF6E6D" w:rsidRDefault="00026F92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6770" w:type="dxa"/>
          </w:tcPr>
          <w:p w:rsidR="00EF6E6D" w:rsidRDefault="00EF6E6D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Організація та проведення занять з логіко-математичного розвитку</w:t>
            </w:r>
          </w:p>
        </w:tc>
        <w:tc>
          <w:tcPr>
            <w:tcW w:w="1843" w:type="dxa"/>
          </w:tcPr>
          <w:p w:rsidR="00EF6E6D" w:rsidRPr="00EF6E6D" w:rsidRDefault="00026F92" w:rsidP="003C629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</w:t>
            </w:r>
            <w:r w:rsidR="00EF6E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ематичний</w:t>
            </w:r>
          </w:p>
        </w:tc>
        <w:tc>
          <w:tcPr>
            <w:tcW w:w="1701" w:type="dxa"/>
          </w:tcPr>
          <w:p w:rsidR="00EF6E6D" w:rsidRPr="00EF6E6D" w:rsidRDefault="00EF6E6D" w:rsidP="003C62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 педагоги</w:t>
            </w:r>
          </w:p>
        </w:tc>
        <w:tc>
          <w:tcPr>
            <w:tcW w:w="2551" w:type="dxa"/>
          </w:tcPr>
          <w:p w:rsidR="00EF6E6D" w:rsidRDefault="00EF6E6D" w:rsidP="003C62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1701" w:type="dxa"/>
          </w:tcPr>
          <w:p w:rsidR="00EF6E6D" w:rsidRPr="00211B75" w:rsidRDefault="00EF6E6D" w:rsidP="003C62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29B" w:rsidRPr="000E7BBB" w:rsidTr="00C62C81">
        <w:tc>
          <w:tcPr>
            <w:tcW w:w="426" w:type="dxa"/>
          </w:tcPr>
          <w:p w:rsidR="003C629B" w:rsidRPr="00026F92" w:rsidRDefault="00026F92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770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Організація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святкових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ранкі</w:t>
            </w:r>
            <w:proofErr w:type="gramStart"/>
            <w:r w:rsidRPr="000E7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1843" w:type="dxa"/>
          </w:tcPr>
          <w:p w:rsidR="003C629B" w:rsidRPr="007D5DE4" w:rsidRDefault="007D5DE4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Оперативно-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нагляд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овий</w:t>
            </w:r>
            <w:proofErr w:type="spellEnd"/>
          </w:p>
        </w:tc>
        <w:tc>
          <w:tcPr>
            <w:tcW w:w="170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Всі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</w:t>
            </w:r>
            <w:proofErr w:type="spellEnd"/>
          </w:p>
        </w:tc>
        <w:tc>
          <w:tcPr>
            <w:tcW w:w="255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</w:t>
            </w:r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 потреби</w:t>
            </w:r>
            <w:proofErr w:type="gramEnd"/>
          </w:p>
        </w:tc>
        <w:tc>
          <w:tcPr>
            <w:tcW w:w="170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C629B" w:rsidRPr="000E7BBB" w:rsidTr="00C62C81">
        <w:tc>
          <w:tcPr>
            <w:tcW w:w="426" w:type="dxa"/>
          </w:tcPr>
          <w:p w:rsidR="003C629B" w:rsidRPr="00026F92" w:rsidRDefault="00026F92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6770" w:type="dxa"/>
          </w:tcPr>
          <w:p w:rsidR="003C629B" w:rsidRPr="007D5DE4" w:rsidRDefault="007D5DE4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Аналіз проведення занять педагогами протягом тематичних тижнів та тематичних днів</w:t>
            </w:r>
          </w:p>
        </w:tc>
        <w:tc>
          <w:tcPr>
            <w:tcW w:w="1843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Тематичний</w:t>
            </w:r>
            <w:proofErr w:type="spellEnd"/>
          </w:p>
        </w:tc>
        <w:tc>
          <w:tcPr>
            <w:tcW w:w="1701" w:type="dxa"/>
          </w:tcPr>
          <w:p w:rsidR="003C629B" w:rsidRPr="007D5DE4" w:rsidRDefault="007D5DE4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Педагоги ЗДО</w:t>
            </w:r>
          </w:p>
        </w:tc>
        <w:tc>
          <w:tcPr>
            <w:tcW w:w="2551" w:type="dxa"/>
          </w:tcPr>
          <w:p w:rsidR="007D5DE4" w:rsidRPr="007D5DE4" w:rsidRDefault="00EF6E6D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 раз на квартал</w:t>
            </w:r>
          </w:p>
        </w:tc>
        <w:tc>
          <w:tcPr>
            <w:tcW w:w="170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C629B" w:rsidRPr="000E7BBB" w:rsidTr="00C62C81">
        <w:tc>
          <w:tcPr>
            <w:tcW w:w="426" w:type="dxa"/>
          </w:tcPr>
          <w:p w:rsidR="003C629B" w:rsidRPr="00026F92" w:rsidRDefault="00026F92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6770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Ефективність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ранкової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гімнастики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вправ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ісля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денного сну</w:t>
            </w:r>
          </w:p>
        </w:tc>
        <w:tc>
          <w:tcPr>
            <w:tcW w:w="1843" w:type="dxa"/>
          </w:tcPr>
          <w:p w:rsidR="003C629B" w:rsidRPr="00F01BA7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Тематичний</w:t>
            </w:r>
            <w:proofErr w:type="spellEnd"/>
          </w:p>
        </w:tc>
        <w:tc>
          <w:tcPr>
            <w:tcW w:w="170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Всі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</w:t>
            </w:r>
            <w:proofErr w:type="spellEnd"/>
          </w:p>
        </w:tc>
        <w:tc>
          <w:tcPr>
            <w:tcW w:w="255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Березень</w:t>
            </w:r>
            <w:proofErr w:type="spellEnd"/>
          </w:p>
        </w:tc>
        <w:tc>
          <w:tcPr>
            <w:tcW w:w="170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C629B" w:rsidRPr="000E7BBB" w:rsidTr="00C62C81">
        <w:trPr>
          <w:trHeight w:val="608"/>
        </w:trPr>
        <w:tc>
          <w:tcPr>
            <w:tcW w:w="426" w:type="dxa"/>
          </w:tcPr>
          <w:p w:rsidR="003C629B" w:rsidRPr="00026F92" w:rsidRDefault="00026F92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770" w:type="dxa"/>
          </w:tcPr>
          <w:p w:rsidR="003C629B" w:rsidRPr="000E7BBB" w:rsidRDefault="003C629B" w:rsidP="00C62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Діагностики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готовності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школи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</w:tc>
        <w:tc>
          <w:tcPr>
            <w:tcW w:w="1843" w:type="dxa"/>
          </w:tcPr>
          <w:p w:rsidR="003C629B" w:rsidRPr="00C62C81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Оперативно-</w:t>
            </w:r>
            <w:proofErr w:type="spellStart"/>
            <w:r w:rsidR="00C62C8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нагляд</w:t>
            </w:r>
            <w:r w:rsidR="00C62C8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овий</w:t>
            </w:r>
            <w:proofErr w:type="spellEnd"/>
          </w:p>
        </w:tc>
        <w:tc>
          <w:tcPr>
            <w:tcW w:w="1701" w:type="dxa"/>
          </w:tcPr>
          <w:p w:rsidR="003C629B" w:rsidRPr="00C62C81" w:rsidRDefault="00C62C81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Старш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 група</w:t>
            </w:r>
          </w:p>
        </w:tc>
        <w:tc>
          <w:tcPr>
            <w:tcW w:w="255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Квітень</w:t>
            </w:r>
            <w:proofErr w:type="spellEnd"/>
          </w:p>
        </w:tc>
        <w:tc>
          <w:tcPr>
            <w:tcW w:w="170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C629B" w:rsidRPr="000E7BBB" w:rsidTr="00C62C81">
        <w:tc>
          <w:tcPr>
            <w:tcW w:w="426" w:type="dxa"/>
          </w:tcPr>
          <w:p w:rsidR="003C629B" w:rsidRPr="00026F92" w:rsidRDefault="00026F92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770" w:type="dxa"/>
          </w:tcPr>
          <w:p w:rsidR="003C629B" w:rsidRPr="000E7BBB" w:rsidRDefault="003C629B" w:rsidP="003C6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Організація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проведення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рухливих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пові</w:t>
            </w:r>
            <w:proofErr w:type="gram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</w:t>
            </w:r>
            <w:proofErr w:type="gram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</w:p>
        </w:tc>
        <w:tc>
          <w:tcPr>
            <w:tcW w:w="1843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Тематичний</w:t>
            </w:r>
            <w:proofErr w:type="spellEnd"/>
          </w:p>
        </w:tc>
        <w:tc>
          <w:tcPr>
            <w:tcW w:w="170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Всі</w:t>
            </w:r>
            <w:proofErr w:type="spellEnd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E7BB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групи</w:t>
            </w:r>
            <w:proofErr w:type="spellEnd"/>
          </w:p>
        </w:tc>
        <w:tc>
          <w:tcPr>
            <w:tcW w:w="255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Травень</w:t>
            </w:r>
            <w:proofErr w:type="spellEnd"/>
          </w:p>
        </w:tc>
        <w:tc>
          <w:tcPr>
            <w:tcW w:w="1701" w:type="dxa"/>
          </w:tcPr>
          <w:p w:rsidR="003C629B" w:rsidRPr="000E7BBB" w:rsidRDefault="003C629B" w:rsidP="003C6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3C629B" w:rsidRDefault="003C629B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6F92" w:rsidRDefault="00026F92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6F92" w:rsidRDefault="00026F92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6F92" w:rsidRDefault="00026F92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6F92" w:rsidRDefault="00026F92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6F92" w:rsidRDefault="00026F92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6F92" w:rsidRDefault="00026F92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6F92" w:rsidRDefault="00026F92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26F92" w:rsidRDefault="00026F92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E1A12" w:rsidRDefault="00BE1A12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E1A12" w:rsidRDefault="00026F92" w:rsidP="00741076">
      <w:pPr>
        <w:pStyle w:val="a3"/>
        <w:tabs>
          <w:tab w:val="left" w:pos="6060"/>
        </w:tabs>
        <w:spacing w:line="240" w:lineRule="auto"/>
        <w:ind w:left="142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5EFC91" wp14:editId="2D0C1427">
                <wp:simplePos x="0" y="0"/>
                <wp:positionH relativeFrom="column">
                  <wp:posOffset>1261110</wp:posOffset>
                </wp:positionH>
                <wp:positionV relativeFrom="paragraph">
                  <wp:posOffset>-298923</wp:posOffset>
                </wp:positionV>
                <wp:extent cx="7995920" cy="728980"/>
                <wp:effectExtent l="0" t="0" r="24130" b="1397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5920" cy="72898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62A0" w:rsidRPr="003C629B" w:rsidRDefault="00CE62A0" w:rsidP="00026F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Розділ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І. ОРГАНІЗАЦІЙНО-ПЕДАГОГІЧНА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4E5EFC91" id="Скругленный прямоугольник 7" o:spid="_x0000_s1031" style="position:absolute;left:0;text-align:left;margin-left:99.3pt;margin-top:-23.55pt;width:629.6pt;height:5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" fillcolor="#b9cde5" strokecolor="#b9cde5" strokeweight="2pt">
                <v:textbox>
                  <w:txbxContent>
                    <w:p w:rsidR="00B71ADE" w:rsidRPr="003C629B" w:rsidRDefault="00B71ADE" w:rsidP="00026F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Розділ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І. ОРГАНІЗАЦІЙНО-ПЕДАГОГІЧНА РОБОТА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1A12" w:rsidRPr="00BE1A12" w:rsidRDefault="00BE1A12" w:rsidP="00BE1A12">
      <w:pPr>
        <w:rPr>
          <w:lang w:val="uk-UA"/>
        </w:rPr>
      </w:pPr>
    </w:p>
    <w:p w:rsidR="00BE1A12" w:rsidRPr="00227DD9" w:rsidRDefault="00BE1A12" w:rsidP="00227D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7DD9">
        <w:rPr>
          <w:rFonts w:ascii="Times New Roman" w:hAnsi="Times New Roman" w:cs="Times New Roman"/>
          <w:b/>
          <w:sz w:val="28"/>
          <w:szCs w:val="28"/>
          <w:lang w:val="uk-UA"/>
        </w:rPr>
        <w:t>5.1. Робота з батьками</w:t>
      </w:r>
      <w:r w:rsidR="00227D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7059">
        <w:rPr>
          <w:rFonts w:ascii="Times New Roman" w:hAnsi="Times New Roman" w:cs="Times New Roman"/>
          <w:b/>
          <w:sz w:val="28"/>
          <w:szCs w:val="28"/>
          <w:lang w:val="uk-UA"/>
        </w:rPr>
        <w:t>та громадськістю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770"/>
        <w:gridCol w:w="1843"/>
        <w:gridCol w:w="1701"/>
        <w:gridCol w:w="1984"/>
        <w:gridCol w:w="2268"/>
      </w:tblGrid>
      <w:tr w:rsidR="00BE1A12" w:rsidRPr="000E7BBB" w:rsidTr="00BE1A12">
        <w:trPr>
          <w:trHeight w:val="533"/>
        </w:trPr>
        <w:tc>
          <w:tcPr>
            <w:tcW w:w="426" w:type="dxa"/>
          </w:tcPr>
          <w:p w:rsidR="00BE1A12" w:rsidRPr="000E7BBB" w:rsidRDefault="00BE1A12" w:rsidP="0022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E7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№ </w:t>
            </w:r>
          </w:p>
        </w:tc>
        <w:tc>
          <w:tcPr>
            <w:tcW w:w="6770" w:type="dxa"/>
          </w:tcPr>
          <w:p w:rsidR="00BE1A12" w:rsidRPr="00BE1A12" w:rsidRDefault="00BE1A12" w:rsidP="0022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заходу</w:t>
            </w:r>
          </w:p>
        </w:tc>
        <w:tc>
          <w:tcPr>
            <w:tcW w:w="1843" w:type="dxa"/>
          </w:tcPr>
          <w:p w:rsidR="00BE1A12" w:rsidRPr="00BE1A12" w:rsidRDefault="00BE1A12" w:rsidP="00BE1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Термін виконання</w:t>
            </w:r>
          </w:p>
        </w:tc>
        <w:tc>
          <w:tcPr>
            <w:tcW w:w="1701" w:type="dxa"/>
          </w:tcPr>
          <w:p w:rsidR="00BE1A12" w:rsidRPr="00BE1A12" w:rsidRDefault="00BE1A12" w:rsidP="0022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Відповідальні</w:t>
            </w:r>
          </w:p>
        </w:tc>
        <w:tc>
          <w:tcPr>
            <w:tcW w:w="1984" w:type="dxa"/>
          </w:tcPr>
          <w:p w:rsidR="00BE1A12" w:rsidRPr="00BE1A12" w:rsidRDefault="00BE1A12" w:rsidP="00227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Форма проведення</w:t>
            </w:r>
          </w:p>
        </w:tc>
        <w:tc>
          <w:tcPr>
            <w:tcW w:w="2268" w:type="dxa"/>
          </w:tcPr>
          <w:p w:rsidR="00BE1A12" w:rsidRPr="003C629B" w:rsidRDefault="00BE1A12" w:rsidP="00227D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онання</w:t>
            </w:r>
            <w:proofErr w:type="spellEnd"/>
          </w:p>
        </w:tc>
      </w:tr>
      <w:tr w:rsidR="00BE1A12" w:rsidRPr="000E7BBB" w:rsidTr="00BE1A12">
        <w:tc>
          <w:tcPr>
            <w:tcW w:w="426" w:type="dxa"/>
          </w:tcPr>
          <w:p w:rsidR="00BE1A12" w:rsidRPr="00517059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770" w:type="dxa"/>
          </w:tcPr>
          <w:p w:rsidR="00BE1A12" w:rsidRPr="00517059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Загальні батьківські збори</w:t>
            </w:r>
            <w:r w:rsidRPr="0051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«Робота закладу у 2021-2022 </w:t>
            </w:r>
            <w:proofErr w:type="spellStart"/>
            <w:r w:rsidRPr="0051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н.р</w:t>
            </w:r>
            <w:proofErr w:type="spellEnd"/>
            <w:r w:rsidRPr="00517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 Перспективи та завдання на новий навчальний рік»</w:t>
            </w:r>
          </w:p>
        </w:tc>
        <w:tc>
          <w:tcPr>
            <w:tcW w:w="1843" w:type="dxa"/>
          </w:tcPr>
          <w:p w:rsidR="00BE1A12" w:rsidRPr="003C629B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травень</w:t>
            </w:r>
          </w:p>
        </w:tc>
        <w:tc>
          <w:tcPr>
            <w:tcW w:w="1701" w:type="dxa"/>
          </w:tcPr>
          <w:p w:rsidR="00BE1A12" w:rsidRPr="003C629B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984" w:type="dxa"/>
          </w:tcPr>
          <w:p w:rsidR="00BE1A12" w:rsidRPr="00026F92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Збори</w:t>
            </w:r>
          </w:p>
        </w:tc>
        <w:tc>
          <w:tcPr>
            <w:tcW w:w="2268" w:type="dxa"/>
          </w:tcPr>
          <w:p w:rsidR="00BE1A12" w:rsidRPr="00F01BA7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E1A12" w:rsidRPr="000E7BBB" w:rsidTr="00BE1A12">
        <w:tc>
          <w:tcPr>
            <w:tcW w:w="426" w:type="dxa"/>
          </w:tcPr>
          <w:p w:rsidR="00BE1A12" w:rsidRPr="00517059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770" w:type="dxa"/>
          </w:tcPr>
          <w:p w:rsidR="00BE1A12" w:rsidRPr="00517059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Групові батьківські збори </w:t>
            </w: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(з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гідно теми та плану підготовленого вихователем</w:t>
            </w: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)</w:t>
            </w:r>
          </w:p>
        </w:tc>
        <w:tc>
          <w:tcPr>
            <w:tcW w:w="1843" w:type="dxa"/>
          </w:tcPr>
          <w:p w:rsidR="00BE1A12" w:rsidRDefault="00286455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2 </w:t>
            </w:r>
            <w:r w:rsid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рази на рік</w:t>
            </w:r>
          </w:p>
          <w:p w:rsidR="00517059" w:rsidRPr="00517059" w:rsidRDefault="00286455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</w:t>
            </w:r>
            <w:r w:rsid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 по мірі необхідності</w:t>
            </w:r>
          </w:p>
        </w:tc>
        <w:tc>
          <w:tcPr>
            <w:tcW w:w="1701" w:type="dxa"/>
          </w:tcPr>
          <w:p w:rsidR="00BE1A12" w:rsidRPr="00517059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Вихователі груп</w:t>
            </w:r>
          </w:p>
        </w:tc>
        <w:tc>
          <w:tcPr>
            <w:tcW w:w="1984" w:type="dxa"/>
          </w:tcPr>
          <w:p w:rsidR="00BE1A12" w:rsidRPr="003C629B" w:rsidRDefault="00FD7C46" w:rsidP="00FD7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Різноманітні </w:t>
            </w:r>
          </w:p>
        </w:tc>
        <w:tc>
          <w:tcPr>
            <w:tcW w:w="2268" w:type="dxa"/>
          </w:tcPr>
          <w:p w:rsidR="00BE1A12" w:rsidRPr="00211B75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86455" w:rsidRPr="000E7BBB" w:rsidTr="00BE1A12">
        <w:tc>
          <w:tcPr>
            <w:tcW w:w="426" w:type="dxa"/>
          </w:tcPr>
          <w:p w:rsidR="00286455" w:rsidRDefault="00FD7C46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770" w:type="dxa"/>
          </w:tcPr>
          <w:p w:rsidR="00286455" w:rsidRPr="00286455" w:rsidRDefault="00286455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86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Тренінги, </w:t>
            </w:r>
            <w:proofErr w:type="spellStart"/>
            <w:r w:rsidRPr="00286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майсер-класи</w:t>
            </w:r>
            <w:proofErr w:type="spellEnd"/>
            <w:r w:rsidRPr="002864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просвітницькі кафе</w:t>
            </w:r>
            <w:r w:rsidR="00FD7C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круглі столи та інше</w:t>
            </w:r>
          </w:p>
        </w:tc>
        <w:tc>
          <w:tcPr>
            <w:tcW w:w="1843" w:type="dxa"/>
          </w:tcPr>
          <w:p w:rsidR="00286455" w:rsidRDefault="00286455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1701" w:type="dxa"/>
          </w:tcPr>
          <w:p w:rsidR="00286455" w:rsidRDefault="00286455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Вихователі груп</w:t>
            </w:r>
          </w:p>
        </w:tc>
        <w:tc>
          <w:tcPr>
            <w:tcW w:w="1984" w:type="dxa"/>
          </w:tcPr>
          <w:p w:rsidR="00286455" w:rsidRDefault="00FD7C46" w:rsidP="00FD7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2268" w:type="dxa"/>
          </w:tcPr>
          <w:p w:rsidR="00286455" w:rsidRPr="00211B75" w:rsidRDefault="00286455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4767F" w:rsidRPr="000E7BBB" w:rsidTr="00BE1A12">
        <w:tc>
          <w:tcPr>
            <w:tcW w:w="426" w:type="dxa"/>
          </w:tcPr>
          <w:p w:rsidR="0004767F" w:rsidRDefault="002F6AFA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770" w:type="dxa"/>
          </w:tcPr>
          <w:p w:rsidR="0004767F" w:rsidRPr="0004767F" w:rsidRDefault="0004767F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843" w:type="dxa"/>
          </w:tcPr>
          <w:p w:rsidR="0004767F" w:rsidRDefault="0004767F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</w:tcPr>
          <w:p w:rsidR="0004767F" w:rsidRDefault="0004767F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</w:tcPr>
          <w:p w:rsidR="0004767F" w:rsidRDefault="0004767F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268" w:type="dxa"/>
          </w:tcPr>
          <w:p w:rsidR="0004767F" w:rsidRPr="00211B75" w:rsidRDefault="0004767F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E1A12" w:rsidRPr="000E7BBB" w:rsidTr="00BE1A12">
        <w:trPr>
          <w:trHeight w:val="763"/>
        </w:trPr>
        <w:tc>
          <w:tcPr>
            <w:tcW w:w="426" w:type="dxa"/>
          </w:tcPr>
          <w:p w:rsidR="00BE1A12" w:rsidRPr="00517059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770" w:type="dxa"/>
          </w:tcPr>
          <w:p w:rsidR="00BE1A12" w:rsidRPr="003C629B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Виставка спільних робіт батьків з дітьми «Осінь чарівниця завітала в наш садок»</w:t>
            </w:r>
          </w:p>
        </w:tc>
        <w:tc>
          <w:tcPr>
            <w:tcW w:w="1843" w:type="dxa"/>
          </w:tcPr>
          <w:p w:rsidR="00BE1A12" w:rsidRPr="002F6AFA" w:rsidRDefault="002F6AFA" w:rsidP="00227DD9">
            <w:pPr>
              <w:rPr>
                <w:lang w:val="uk-UA"/>
              </w:rPr>
            </w:pPr>
            <w:r>
              <w:rPr>
                <w:lang w:val="uk-UA"/>
              </w:rPr>
              <w:t>жовтень</w:t>
            </w:r>
          </w:p>
        </w:tc>
        <w:tc>
          <w:tcPr>
            <w:tcW w:w="1701" w:type="dxa"/>
          </w:tcPr>
          <w:p w:rsidR="00BE1A12" w:rsidRPr="00211B75" w:rsidRDefault="00BE1A12" w:rsidP="00227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E1A12" w:rsidRPr="003C629B" w:rsidRDefault="00BE1A12" w:rsidP="00227D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E1A12" w:rsidRPr="00211B75" w:rsidRDefault="00BE1A12" w:rsidP="00227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C44" w:rsidRPr="000E7BBB" w:rsidTr="00BE1A12">
        <w:trPr>
          <w:trHeight w:val="763"/>
        </w:trPr>
        <w:tc>
          <w:tcPr>
            <w:tcW w:w="426" w:type="dxa"/>
          </w:tcPr>
          <w:p w:rsidR="008E0C44" w:rsidRDefault="008E0C44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770" w:type="dxa"/>
          </w:tcPr>
          <w:p w:rsidR="008E0C44" w:rsidRDefault="008E0C44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Акція «Обійму безкоштовно» до міжнародного дня обіймів</w:t>
            </w:r>
          </w:p>
        </w:tc>
        <w:tc>
          <w:tcPr>
            <w:tcW w:w="1843" w:type="dxa"/>
          </w:tcPr>
          <w:p w:rsidR="008E0C44" w:rsidRDefault="008E0C44" w:rsidP="00227DD9">
            <w:pPr>
              <w:rPr>
                <w:lang w:val="uk-UA"/>
              </w:rPr>
            </w:pPr>
            <w:r>
              <w:rPr>
                <w:lang w:val="uk-UA"/>
              </w:rPr>
              <w:t>січень</w:t>
            </w:r>
          </w:p>
        </w:tc>
        <w:tc>
          <w:tcPr>
            <w:tcW w:w="1701" w:type="dxa"/>
          </w:tcPr>
          <w:p w:rsidR="008E0C44" w:rsidRPr="00211B75" w:rsidRDefault="008E0C44" w:rsidP="00227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0C44" w:rsidRPr="003C629B" w:rsidRDefault="008E0C44" w:rsidP="00227D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E0C44" w:rsidRPr="00211B75" w:rsidRDefault="008E0C44" w:rsidP="00227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C44" w:rsidRPr="000E7BBB" w:rsidTr="00BE1A12">
        <w:trPr>
          <w:trHeight w:val="763"/>
        </w:trPr>
        <w:tc>
          <w:tcPr>
            <w:tcW w:w="426" w:type="dxa"/>
          </w:tcPr>
          <w:p w:rsidR="008E0C44" w:rsidRDefault="008E0C44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6770" w:type="dxa"/>
          </w:tcPr>
          <w:p w:rsidR="008E0C44" w:rsidRPr="0004767F" w:rsidRDefault="008E0C44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Фотоакція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«Подаруй світу усмішку» до міжнародного дня щастя</w:t>
            </w:r>
          </w:p>
        </w:tc>
        <w:tc>
          <w:tcPr>
            <w:tcW w:w="1843" w:type="dxa"/>
          </w:tcPr>
          <w:p w:rsidR="008E0C44" w:rsidRDefault="008E0C44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березень</w:t>
            </w:r>
          </w:p>
        </w:tc>
        <w:tc>
          <w:tcPr>
            <w:tcW w:w="1701" w:type="dxa"/>
          </w:tcPr>
          <w:p w:rsidR="008E0C44" w:rsidRPr="00211B75" w:rsidRDefault="008E0C44" w:rsidP="00227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0C44" w:rsidRPr="003C629B" w:rsidRDefault="008E0C44" w:rsidP="00227D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8E0C44" w:rsidRPr="00211B75" w:rsidRDefault="008E0C44" w:rsidP="00227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A12" w:rsidRPr="000E7BBB" w:rsidTr="00BE1A12">
        <w:trPr>
          <w:trHeight w:val="656"/>
        </w:trPr>
        <w:tc>
          <w:tcPr>
            <w:tcW w:w="426" w:type="dxa"/>
          </w:tcPr>
          <w:p w:rsidR="00BE1A12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6770" w:type="dxa"/>
          </w:tcPr>
          <w:p w:rsidR="00BE1A12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Акція «Книга для групи» до міжнародного дня книги та авторського права</w:t>
            </w:r>
          </w:p>
        </w:tc>
        <w:tc>
          <w:tcPr>
            <w:tcW w:w="1843" w:type="dxa"/>
          </w:tcPr>
          <w:p w:rsidR="00BE1A12" w:rsidRPr="00EF6E6D" w:rsidRDefault="00517059" w:rsidP="00227D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квітень</w:t>
            </w:r>
          </w:p>
        </w:tc>
        <w:tc>
          <w:tcPr>
            <w:tcW w:w="1701" w:type="dxa"/>
          </w:tcPr>
          <w:p w:rsidR="00BE1A12" w:rsidRPr="00EF6E6D" w:rsidRDefault="00BE1A12" w:rsidP="00227D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BE1A12" w:rsidRDefault="00BE1A12" w:rsidP="00227D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BE1A12" w:rsidRPr="00211B75" w:rsidRDefault="00BE1A12" w:rsidP="00227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A12" w:rsidRPr="000E7BBB" w:rsidTr="00BE1A12">
        <w:tc>
          <w:tcPr>
            <w:tcW w:w="426" w:type="dxa"/>
          </w:tcPr>
          <w:p w:rsidR="00BE1A12" w:rsidRPr="00026F92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6770" w:type="dxa"/>
          </w:tcPr>
          <w:p w:rsidR="00BE1A12" w:rsidRPr="00517059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Участь у святкуванні культурно-розважальних заходів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села</w:t>
            </w:r>
          </w:p>
        </w:tc>
        <w:tc>
          <w:tcPr>
            <w:tcW w:w="1843" w:type="dxa"/>
          </w:tcPr>
          <w:p w:rsidR="00BE1A12" w:rsidRPr="007D5DE4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Протягом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року</w:t>
            </w:r>
          </w:p>
        </w:tc>
        <w:tc>
          <w:tcPr>
            <w:tcW w:w="1701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E1A12" w:rsidRPr="000E7BBB" w:rsidTr="00BE1A12">
        <w:tc>
          <w:tcPr>
            <w:tcW w:w="426" w:type="dxa"/>
          </w:tcPr>
          <w:p w:rsidR="00BE1A12" w:rsidRPr="00026F92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lastRenderedPageBreak/>
              <w:t>9</w:t>
            </w:r>
          </w:p>
        </w:tc>
        <w:tc>
          <w:tcPr>
            <w:tcW w:w="6770" w:type="dxa"/>
          </w:tcPr>
          <w:p w:rsidR="00BE1A12" w:rsidRPr="007D5DE4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Систематичне завантаження інформа</w:t>
            </w:r>
            <w:r w:rsidR="00C16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ції на сайт ЗДО «</w:t>
            </w:r>
            <w:proofErr w:type="spellStart"/>
            <w:r w:rsidR="00C168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Капітошка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» з</w:t>
            </w:r>
            <w:r w:rsidR="002864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метою інформування батьків 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громадськості</w:t>
            </w:r>
          </w:p>
        </w:tc>
        <w:tc>
          <w:tcPr>
            <w:tcW w:w="1843" w:type="dxa"/>
          </w:tcPr>
          <w:p w:rsidR="00BE1A12" w:rsidRPr="00517059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</w:p>
        </w:tc>
        <w:tc>
          <w:tcPr>
            <w:tcW w:w="1701" w:type="dxa"/>
          </w:tcPr>
          <w:p w:rsidR="00BE1A12" w:rsidRPr="007D5DE4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984" w:type="dxa"/>
          </w:tcPr>
          <w:p w:rsidR="00BE1A12" w:rsidRPr="007D5DE4" w:rsidRDefault="00517059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Робота з сайтом</w:t>
            </w:r>
          </w:p>
        </w:tc>
        <w:tc>
          <w:tcPr>
            <w:tcW w:w="2268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E1A12" w:rsidRPr="000E7BBB" w:rsidTr="00BE1A12">
        <w:tc>
          <w:tcPr>
            <w:tcW w:w="426" w:type="dxa"/>
          </w:tcPr>
          <w:p w:rsidR="00BE1A12" w:rsidRPr="00026F92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6770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</w:tcPr>
          <w:p w:rsidR="00BE1A12" w:rsidRPr="00F01BA7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E1A12" w:rsidRPr="000E7BBB" w:rsidTr="00BE1A12">
        <w:trPr>
          <w:trHeight w:val="608"/>
        </w:trPr>
        <w:tc>
          <w:tcPr>
            <w:tcW w:w="426" w:type="dxa"/>
          </w:tcPr>
          <w:p w:rsidR="00BE1A12" w:rsidRPr="00026F92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770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</w:tcPr>
          <w:p w:rsidR="00BE1A12" w:rsidRPr="00C62C81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</w:tcPr>
          <w:p w:rsidR="00BE1A12" w:rsidRPr="00C62C81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E1A12" w:rsidRPr="000E7BBB" w:rsidTr="00BE1A12">
        <w:tc>
          <w:tcPr>
            <w:tcW w:w="426" w:type="dxa"/>
          </w:tcPr>
          <w:p w:rsidR="00BE1A12" w:rsidRPr="00026F92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770" w:type="dxa"/>
          </w:tcPr>
          <w:p w:rsidR="00BE1A12" w:rsidRPr="000E7BBB" w:rsidRDefault="00BE1A12" w:rsidP="00227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43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268" w:type="dxa"/>
          </w:tcPr>
          <w:p w:rsidR="00BE1A12" w:rsidRPr="000E7BBB" w:rsidRDefault="00BE1A12" w:rsidP="00227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26F92" w:rsidRPr="00517059" w:rsidRDefault="00026F92" w:rsidP="00BE1A12">
      <w:pPr>
        <w:tabs>
          <w:tab w:val="left" w:pos="8563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23659" w:rsidRDefault="00E23659" w:rsidP="00BE1A12">
      <w:pPr>
        <w:tabs>
          <w:tab w:val="left" w:pos="856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BE1A12">
      <w:pPr>
        <w:tabs>
          <w:tab w:val="left" w:pos="856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BE1A12">
      <w:pPr>
        <w:tabs>
          <w:tab w:val="left" w:pos="856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BE1A12">
      <w:pPr>
        <w:tabs>
          <w:tab w:val="left" w:pos="856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BE1A12">
      <w:pPr>
        <w:tabs>
          <w:tab w:val="left" w:pos="856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BE1A12">
      <w:pPr>
        <w:tabs>
          <w:tab w:val="left" w:pos="856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BE1A12">
      <w:pPr>
        <w:tabs>
          <w:tab w:val="left" w:pos="856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BE1A12">
      <w:pPr>
        <w:tabs>
          <w:tab w:val="left" w:pos="856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BE1A12">
      <w:pPr>
        <w:tabs>
          <w:tab w:val="left" w:pos="8563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7059" w:rsidRPr="00517059" w:rsidRDefault="00517059" w:rsidP="00E23659">
      <w:pPr>
        <w:tabs>
          <w:tab w:val="left" w:pos="8563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0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5.2. Наступність у роботі садка та школи</w:t>
      </w:r>
    </w:p>
    <w:p w:rsidR="00517059" w:rsidRDefault="00517059" w:rsidP="00BE1A12">
      <w:pPr>
        <w:tabs>
          <w:tab w:val="left" w:pos="8563"/>
        </w:tabs>
        <w:rPr>
          <w:lang w:val="uk-UA"/>
        </w:rPr>
      </w:pPr>
    </w:p>
    <w:p w:rsidR="00517059" w:rsidRDefault="00517059" w:rsidP="00BE1A12">
      <w:pPr>
        <w:tabs>
          <w:tab w:val="left" w:pos="8563"/>
        </w:tabs>
        <w:rPr>
          <w:lang w:val="uk-UA"/>
        </w:rPr>
      </w:pPr>
    </w:p>
    <w:p w:rsidR="00517059" w:rsidRDefault="00517059" w:rsidP="00BE1A12">
      <w:pPr>
        <w:tabs>
          <w:tab w:val="left" w:pos="8563"/>
        </w:tabs>
        <w:rPr>
          <w:lang w:val="uk-UA"/>
        </w:rPr>
      </w:pPr>
    </w:p>
    <w:p w:rsidR="00517059" w:rsidRDefault="00517059" w:rsidP="00BE1A12">
      <w:pPr>
        <w:tabs>
          <w:tab w:val="left" w:pos="8563"/>
        </w:tabs>
        <w:rPr>
          <w:lang w:val="uk-UA"/>
        </w:rPr>
      </w:pPr>
    </w:p>
    <w:p w:rsidR="00517059" w:rsidRDefault="005170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517059" w:rsidRDefault="00517059" w:rsidP="00BE1A12">
      <w:pPr>
        <w:tabs>
          <w:tab w:val="left" w:pos="8563"/>
        </w:tabs>
        <w:rPr>
          <w:lang w:val="uk-UA"/>
        </w:rPr>
      </w:pPr>
    </w:p>
    <w:p w:rsidR="00517059" w:rsidRDefault="00517059" w:rsidP="00BE1A12">
      <w:pPr>
        <w:tabs>
          <w:tab w:val="left" w:pos="8563"/>
        </w:tabs>
        <w:rPr>
          <w:lang w:val="uk-UA"/>
        </w:rPr>
      </w:pPr>
    </w:p>
    <w:p w:rsidR="00517059" w:rsidRDefault="00517059" w:rsidP="00BE1A12">
      <w:pPr>
        <w:tabs>
          <w:tab w:val="left" w:pos="8563"/>
        </w:tabs>
        <w:rPr>
          <w:lang w:val="uk-UA"/>
        </w:rPr>
      </w:pPr>
    </w:p>
    <w:p w:rsidR="00517059" w:rsidRDefault="00517059" w:rsidP="00BE1A12">
      <w:pPr>
        <w:tabs>
          <w:tab w:val="left" w:pos="8563"/>
        </w:tabs>
        <w:rPr>
          <w:lang w:val="uk-UA"/>
        </w:rPr>
      </w:pPr>
    </w:p>
    <w:p w:rsidR="00517059" w:rsidRDefault="00517059" w:rsidP="00BE1A12">
      <w:pPr>
        <w:tabs>
          <w:tab w:val="left" w:pos="8563"/>
        </w:tabs>
        <w:rPr>
          <w:lang w:val="uk-UA"/>
        </w:rPr>
      </w:pPr>
    </w:p>
    <w:p w:rsidR="00517059" w:rsidRDefault="005170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E23659" w:rsidRDefault="00E23659" w:rsidP="00BE1A12">
      <w:pPr>
        <w:tabs>
          <w:tab w:val="left" w:pos="8563"/>
        </w:tabs>
        <w:rPr>
          <w:lang w:val="uk-UA"/>
        </w:rPr>
      </w:pPr>
    </w:p>
    <w:p w:rsidR="00517059" w:rsidRDefault="00517059" w:rsidP="00BE1A12">
      <w:pPr>
        <w:tabs>
          <w:tab w:val="left" w:pos="8563"/>
        </w:tabs>
        <w:rPr>
          <w:lang w:val="uk-UA"/>
        </w:rPr>
      </w:pPr>
    </w:p>
    <w:p w:rsidR="00517059" w:rsidRDefault="00517059" w:rsidP="00BE1A12">
      <w:pPr>
        <w:tabs>
          <w:tab w:val="left" w:pos="8563"/>
        </w:tabs>
        <w:rPr>
          <w:lang w:val="uk-UA"/>
        </w:rPr>
      </w:pPr>
      <w:r w:rsidRPr="0051705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B01598" wp14:editId="5A391181">
                <wp:simplePos x="0" y="0"/>
                <wp:positionH relativeFrom="column">
                  <wp:posOffset>888217</wp:posOffset>
                </wp:positionH>
                <wp:positionV relativeFrom="paragraph">
                  <wp:posOffset>-659900</wp:posOffset>
                </wp:positionV>
                <wp:extent cx="7995920" cy="728980"/>
                <wp:effectExtent l="0" t="0" r="24130" b="1397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5920" cy="72898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lumMod val="40000"/>
                              <a:lumOff val="6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62A0" w:rsidRPr="003C629B" w:rsidRDefault="00CE62A0" w:rsidP="005170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 xml:space="preserve">Розділ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val="uk-UA"/>
                              </w:rPr>
                              <w:t>ІІ. АДМІНІСТРАТИВНО-ГОСПОДАРСЬКА ДІЯЛЬНІСТЬ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w14:anchorId="0CB01598" id="Скругленный прямоугольник 8" o:spid="_x0000_s1032" style="position:absolute;margin-left:69.95pt;margin-top:-51.95pt;width:629.6pt;height:5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" fillcolor="#b9cde5" strokecolor="#b9cde5" strokeweight="2pt">
                <v:textbox>
                  <w:txbxContent>
                    <w:p w:rsidR="00B71ADE" w:rsidRPr="003C629B" w:rsidRDefault="00B71ADE" w:rsidP="005170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  <w:t xml:space="preserve">Розділ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val="uk-UA"/>
                        </w:rPr>
                        <w:t>ІІ. АДМІНІСТРАТИВНО-ГОСПОДАРСЬКА ДІЯЛЬНІСТЬ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517059" w:rsidRDefault="00517059" w:rsidP="00517059">
      <w:pPr>
        <w:pStyle w:val="a3"/>
        <w:numPr>
          <w:ilvl w:val="1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7059"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Адміністративна діяльність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329"/>
        <w:gridCol w:w="2126"/>
        <w:gridCol w:w="2127"/>
        <w:gridCol w:w="1984"/>
      </w:tblGrid>
      <w:tr w:rsidR="00F3265A" w:rsidRPr="000E7BBB" w:rsidTr="00F3265A">
        <w:trPr>
          <w:trHeight w:val="533"/>
        </w:trPr>
        <w:tc>
          <w:tcPr>
            <w:tcW w:w="426" w:type="dxa"/>
          </w:tcPr>
          <w:p w:rsidR="00F3265A" w:rsidRPr="000E7BBB" w:rsidRDefault="00F3265A" w:rsidP="00F3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E7B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№ </w:t>
            </w:r>
          </w:p>
        </w:tc>
        <w:tc>
          <w:tcPr>
            <w:tcW w:w="8329" w:type="dxa"/>
          </w:tcPr>
          <w:p w:rsidR="00F3265A" w:rsidRPr="00BE1A12" w:rsidRDefault="00F3265A" w:rsidP="00F3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Змі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заходу</w:t>
            </w:r>
          </w:p>
        </w:tc>
        <w:tc>
          <w:tcPr>
            <w:tcW w:w="2126" w:type="dxa"/>
          </w:tcPr>
          <w:p w:rsidR="00F3265A" w:rsidRPr="00BE1A12" w:rsidRDefault="00F3265A" w:rsidP="00F3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Термін виконання</w:t>
            </w:r>
          </w:p>
        </w:tc>
        <w:tc>
          <w:tcPr>
            <w:tcW w:w="2127" w:type="dxa"/>
          </w:tcPr>
          <w:p w:rsidR="00F3265A" w:rsidRPr="00BE1A12" w:rsidRDefault="00F3265A" w:rsidP="00F3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Відповідальні</w:t>
            </w:r>
          </w:p>
        </w:tc>
        <w:tc>
          <w:tcPr>
            <w:tcW w:w="1984" w:type="dxa"/>
          </w:tcPr>
          <w:p w:rsidR="00F3265A" w:rsidRPr="003C629B" w:rsidRDefault="00F3265A" w:rsidP="00F326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Відмітка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онання</w:t>
            </w:r>
            <w:proofErr w:type="spellEnd"/>
          </w:p>
        </w:tc>
      </w:tr>
      <w:tr w:rsidR="00F3265A" w:rsidRPr="000E7BBB" w:rsidTr="00F3265A">
        <w:tc>
          <w:tcPr>
            <w:tcW w:w="426" w:type="dxa"/>
          </w:tcPr>
          <w:p w:rsidR="00F3265A" w:rsidRPr="00517059" w:rsidRDefault="00F3265A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8329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щодо підготовки закладу до роботи в осінньо-зимовий період</w:t>
            </w:r>
          </w:p>
        </w:tc>
        <w:tc>
          <w:tcPr>
            <w:tcW w:w="2126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>жовтень</w:t>
            </w:r>
            <w:proofErr w:type="spellEnd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>-листопад</w:t>
            </w:r>
          </w:p>
        </w:tc>
        <w:tc>
          <w:tcPr>
            <w:tcW w:w="2127" w:type="dxa"/>
          </w:tcPr>
          <w:p w:rsidR="00F3265A" w:rsidRPr="00C1689E" w:rsidRDefault="00C1689E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Домніцак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</w:tc>
        <w:tc>
          <w:tcPr>
            <w:tcW w:w="1984" w:type="dxa"/>
          </w:tcPr>
          <w:p w:rsidR="00F3265A" w:rsidRPr="00F01BA7" w:rsidRDefault="00F3265A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3265A" w:rsidRPr="000E7BBB" w:rsidTr="00F3265A">
        <w:tc>
          <w:tcPr>
            <w:tcW w:w="426" w:type="dxa"/>
          </w:tcPr>
          <w:p w:rsidR="00F3265A" w:rsidRPr="00517059" w:rsidRDefault="00F3265A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8329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>ічних</w:t>
            </w:r>
            <w:proofErr w:type="spellEnd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>статистичних</w:t>
            </w:r>
            <w:proofErr w:type="spellEnd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>звітів</w:t>
            </w:r>
            <w:proofErr w:type="spellEnd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 xml:space="preserve"> за формою 85-К</w:t>
            </w:r>
          </w:p>
        </w:tc>
        <w:tc>
          <w:tcPr>
            <w:tcW w:w="2126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  <w:proofErr w:type="spellEnd"/>
          </w:p>
        </w:tc>
        <w:tc>
          <w:tcPr>
            <w:tcW w:w="2127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F3265A" w:rsidRPr="00211B75" w:rsidRDefault="00F3265A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3265A" w:rsidRPr="000E7BBB" w:rsidTr="00F3265A">
        <w:trPr>
          <w:trHeight w:val="763"/>
        </w:trPr>
        <w:tc>
          <w:tcPr>
            <w:tcW w:w="426" w:type="dxa"/>
          </w:tcPr>
          <w:p w:rsidR="00F3265A" w:rsidRPr="00517059" w:rsidRDefault="00F3265A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8329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стану захворюваності та відвідування дітей за півріччя</w:t>
            </w:r>
          </w:p>
        </w:tc>
        <w:tc>
          <w:tcPr>
            <w:tcW w:w="2126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раз на пів року</w:t>
            </w:r>
          </w:p>
        </w:tc>
        <w:tc>
          <w:tcPr>
            <w:tcW w:w="2127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F3265A" w:rsidRPr="00211B75" w:rsidRDefault="00F3265A" w:rsidP="00F32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65A" w:rsidRPr="000E7BBB" w:rsidTr="00F3265A">
        <w:trPr>
          <w:trHeight w:val="656"/>
        </w:trPr>
        <w:tc>
          <w:tcPr>
            <w:tcW w:w="426" w:type="dxa"/>
          </w:tcPr>
          <w:p w:rsidR="00F3265A" w:rsidRPr="00C62C81" w:rsidRDefault="00E2365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8329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>графіку</w:t>
            </w:r>
            <w:proofErr w:type="spellEnd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26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ідпусток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 на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3265A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126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27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F3265A" w:rsidRPr="00211B75" w:rsidRDefault="00F3265A" w:rsidP="00F32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65A" w:rsidRPr="00F3265A" w:rsidTr="00F3265A">
        <w:trPr>
          <w:trHeight w:val="656"/>
        </w:trPr>
        <w:tc>
          <w:tcPr>
            <w:tcW w:w="426" w:type="dxa"/>
          </w:tcPr>
          <w:p w:rsidR="00F3265A" w:rsidRDefault="00E2365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8329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харчування дітей в закладі</w:t>
            </w:r>
          </w:p>
        </w:tc>
        <w:tc>
          <w:tcPr>
            <w:tcW w:w="2126" w:type="dxa"/>
          </w:tcPr>
          <w:p w:rsid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2127" w:type="dxa"/>
          </w:tcPr>
          <w:p w:rsidR="00F3265A" w:rsidRPr="00067A75" w:rsidRDefault="00067A75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Домніцак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</w:tc>
        <w:tc>
          <w:tcPr>
            <w:tcW w:w="1984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265A" w:rsidRPr="00F3265A" w:rsidTr="00F3265A">
        <w:trPr>
          <w:trHeight w:val="656"/>
        </w:trPr>
        <w:tc>
          <w:tcPr>
            <w:tcW w:w="426" w:type="dxa"/>
          </w:tcPr>
          <w:p w:rsidR="00F3265A" w:rsidRDefault="00E2365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8329" w:type="dxa"/>
          </w:tcPr>
          <w:p w:rsid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2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своєчасної здачі документації:</w:t>
            </w:r>
          </w:p>
          <w:p w:rsidR="00F3265A" w:rsidRDefault="00F3265A" w:rsidP="00F3265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Табель обліку робочого часу;</w:t>
            </w:r>
          </w:p>
          <w:p w:rsidR="00F3265A" w:rsidRDefault="00F3265A" w:rsidP="00F3265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Повідомлення про прийнятих працівників у податкову службу;</w:t>
            </w:r>
          </w:p>
          <w:p w:rsidR="00F3265A" w:rsidRPr="00F3265A" w:rsidRDefault="00F3265A" w:rsidP="00F3265A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Табель відвідування дітей; та ін.</w:t>
            </w:r>
          </w:p>
        </w:tc>
        <w:tc>
          <w:tcPr>
            <w:tcW w:w="2126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року</w:t>
            </w:r>
          </w:p>
        </w:tc>
        <w:tc>
          <w:tcPr>
            <w:tcW w:w="2127" w:type="dxa"/>
          </w:tcPr>
          <w:p w:rsid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Директор/</w:t>
            </w:r>
          </w:p>
          <w:p w:rsidR="00F3265A" w:rsidRDefault="00086986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Заввд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</w:t>
            </w:r>
            <w:proofErr w:type="spellEnd"/>
            <w:r w:rsidR="00F326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</w:p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1984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265A" w:rsidRPr="00F3265A" w:rsidTr="00F3265A">
        <w:tc>
          <w:tcPr>
            <w:tcW w:w="426" w:type="dxa"/>
          </w:tcPr>
          <w:p w:rsidR="00F3265A" w:rsidRPr="00026F92" w:rsidRDefault="00F3265A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lastRenderedPageBreak/>
              <w:t>8</w:t>
            </w:r>
          </w:p>
        </w:tc>
        <w:tc>
          <w:tcPr>
            <w:tcW w:w="8329" w:type="dxa"/>
          </w:tcPr>
          <w:p w:rsidR="00F3265A" w:rsidRPr="00F3265A" w:rsidRDefault="00F3265A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Своєчасне проведення інструктажів з охорони праці, пожежної безпеки</w:t>
            </w:r>
            <w:r w:rsidR="005F58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безпеки життєдіяльності</w:t>
            </w:r>
          </w:p>
        </w:tc>
        <w:tc>
          <w:tcPr>
            <w:tcW w:w="2126" w:type="dxa"/>
          </w:tcPr>
          <w:p w:rsidR="00F3265A" w:rsidRPr="00F3265A" w:rsidRDefault="005F58A9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7" w:type="dxa"/>
          </w:tcPr>
          <w:p w:rsidR="00F3265A" w:rsidRPr="00F3265A" w:rsidRDefault="005F58A9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F3265A" w:rsidRPr="00F3265A" w:rsidRDefault="00F3265A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3265A" w:rsidRPr="00F3265A" w:rsidTr="00F3265A">
        <w:tc>
          <w:tcPr>
            <w:tcW w:w="426" w:type="dxa"/>
          </w:tcPr>
          <w:p w:rsidR="00F3265A" w:rsidRPr="00026F92" w:rsidRDefault="00F3265A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8329" w:type="dxa"/>
          </w:tcPr>
          <w:p w:rsidR="00F3265A" w:rsidRPr="00F3265A" w:rsidRDefault="005F58A9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Регулярне проведення списання майна та інвентаризації</w:t>
            </w:r>
          </w:p>
        </w:tc>
        <w:tc>
          <w:tcPr>
            <w:tcW w:w="2126" w:type="dxa"/>
          </w:tcPr>
          <w:p w:rsidR="00F3265A" w:rsidRPr="00F3265A" w:rsidRDefault="005F58A9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7" w:type="dxa"/>
          </w:tcPr>
          <w:p w:rsidR="00F3265A" w:rsidRPr="00F3265A" w:rsidRDefault="00C1689E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Завід.госп</w:t>
            </w:r>
            <w:proofErr w:type="spellEnd"/>
          </w:p>
        </w:tc>
        <w:tc>
          <w:tcPr>
            <w:tcW w:w="1984" w:type="dxa"/>
          </w:tcPr>
          <w:p w:rsidR="00F3265A" w:rsidRPr="00F3265A" w:rsidRDefault="00F3265A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F3265A" w:rsidRPr="005F58A9" w:rsidTr="00F3265A">
        <w:tc>
          <w:tcPr>
            <w:tcW w:w="426" w:type="dxa"/>
          </w:tcPr>
          <w:p w:rsidR="00F3265A" w:rsidRPr="00026F92" w:rsidRDefault="00F3265A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F5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8329" w:type="dxa"/>
          </w:tcPr>
          <w:p w:rsidR="00F3265A" w:rsidRPr="005F58A9" w:rsidRDefault="005F58A9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Комплектація вікових груп</w:t>
            </w:r>
          </w:p>
        </w:tc>
        <w:tc>
          <w:tcPr>
            <w:tcW w:w="2126" w:type="dxa"/>
          </w:tcPr>
          <w:p w:rsidR="00F3265A" w:rsidRPr="005F58A9" w:rsidRDefault="005F58A9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127" w:type="dxa"/>
          </w:tcPr>
          <w:p w:rsidR="00F3265A" w:rsidRPr="005F58A9" w:rsidRDefault="005F58A9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984" w:type="dxa"/>
          </w:tcPr>
          <w:p w:rsidR="00F3265A" w:rsidRPr="005F58A9" w:rsidRDefault="00F3265A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F58A9" w:rsidRPr="00C1689E" w:rsidTr="00F3265A">
        <w:tc>
          <w:tcPr>
            <w:tcW w:w="426" w:type="dxa"/>
          </w:tcPr>
          <w:p w:rsidR="005F58A9" w:rsidRPr="005F58A9" w:rsidRDefault="005F58A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11</w:t>
            </w:r>
          </w:p>
        </w:tc>
        <w:tc>
          <w:tcPr>
            <w:tcW w:w="8329" w:type="dxa"/>
          </w:tcPr>
          <w:p w:rsidR="005F58A9" w:rsidRDefault="005F58A9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в роботу закладу системи НАССР</w:t>
            </w:r>
          </w:p>
        </w:tc>
        <w:tc>
          <w:tcPr>
            <w:tcW w:w="2126" w:type="dxa"/>
          </w:tcPr>
          <w:p w:rsidR="005F58A9" w:rsidRDefault="005F58A9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Вересень-жовтень</w:t>
            </w:r>
          </w:p>
        </w:tc>
        <w:tc>
          <w:tcPr>
            <w:tcW w:w="2127" w:type="dxa"/>
          </w:tcPr>
          <w:p w:rsidR="005F58A9" w:rsidRDefault="005F58A9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Директор/</w:t>
            </w:r>
          </w:p>
          <w:p w:rsidR="005F58A9" w:rsidRDefault="00067A75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</w:t>
            </w:r>
            <w:r w:rsidR="00C168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ична сестра/Завід. </w:t>
            </w:r>
            <w:r w:rsidR="000869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C168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оспод</w:t>
            </w:r>
          </w:p>
        </w:tc>
        <w:tc>
          <w:tcPr>
            <w:tcW w:w="1984" w:type="dxa"/>
          </w:tcPr>
          <w:p w:rsidR="005F58A9" w:rsidRPr="005F58A9" w:rsidRDefault="005F58A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E23659" w:rsidRDefault="00E23659" w:rsidP="00E236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E236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E236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E236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E236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E236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E236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E236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E236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Default="00E23659" w:rsidP="00E236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3659" w:rsidRPr="00086986" w:rsidRDefault="00E23659" w:rsidP="0008698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7059" w:rsidRPr="0004767F" w:rsidRDefault="00517059" w:rsidP="0004767F">
      <w:pPr>
        <w:pStyle w:val="a3"/>
        <w:numPr>
          <w:ilvl w:val="1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767F">
        <w:rPr>
          <w:rFonts w:ascii="Times New Roman" w:hAnsi="Times New Roman" w:cs="Times New Roman"/>
          <w:b/>
          <w:sz w:val="28"/>
          <w:szCs w:val="28"/>
          <w:lang w:val="uk-UA"/>
        </w:rPr>
        <w:t>Зміцнення матеріально-технічної бази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797"/>
        <w:gridCol w:w="2976"/>
        <w:gridCol w:w="1843"/>
        <w:gridCol w:w="1701"/>
      </w:tblGrid>
      <w:tr w:rsidR="005F58A9" w:rsidRPr="00C1689E" w:rsidTr="00E23659">
        <w:trPr>
          <w:trHeight w:val="533"/>
        </w:trPr>
        <w:tc>
          <w:tcPr>
            <w:tcW w:w="675" w:type="dxa"/>
          </w:tcPr>
          <w:p w:rsidR="005F58A9" w:rsidRPr="005F58A9" w:rsidRDefault="005F58A9" w:rsidP="00F3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F5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№ </w:t>
            </w:r>
          </w:p>
        </w:tc>
        <w:tc>
          <w:tcPr>
            <w:tcW w:w="7797" w:type="dxa"/>
          </w:tcPr>
          <w:p w:rsidR="005F58A9" w:rsidRPr="00BE1A12" w:rsidRDefault="005F58A9" w:rsidP="00F3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F5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Зміст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заходу</w:t>
            </w:r>
          </w:p>
        </w:tc>
        <w:tc>
          <w:tcPr>
            <w:tcW w:w="2976" w:type="dxa"/>
          </w:tcPr>
          <w:p w:rsidR="005F58A9" w:rsidRPr="00BE1A12" w:rsidRDefault="005F58A9" w:rsidP="00F3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Термін виконання</w:t>
            </w:r>
          </w:p>
        </w:tc>
        <w:tc>
          <w:tcPr>
            <w:tcW w:w="1843" w:type="dxa"/>
          </w:tcPr>
          <w:p w:rsidR="00E23659" w:rsidRDefault="005F58A9" w:rsidP="00F3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Відпові</w:t>
            </w:r>
            <w:proofErr w:type="spellEnd"/>
          </w:p>
          <w:p w:rsidR="005F58A9" w:rsidRPr="00BE1A12" w:rsidRDefault="005F58A9" w:rsidP="00F3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дальні</w:t>
            </w:r>
          </w:p>
        </w:tc>
        <w:tc>
          <w:tcPr>
            <w:tcW w:w="1701" w:type="dxa"/>
          </w:tcPr>
          <w:p w:rsidR="005F58A9" w:rsidRPr="003C629B" w:rsidRDefault="005F58A9" w:rsidP="00F3265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C168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Відмітка про вик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онання</w:t>
            </w:r>
          </w:p>
        </w:tc>
      </w:tr>
      <w:tr w:rsidR="005F58A9" w:rsidRPr="000E7BBB" w:rsidTr="00E23659">
        <w:tc>
          <w:tcPr>
            <w:tcW w:w="675" w:type="dxa"/>
          </w:tcPr>
          <w:p w:rsidR="005F58A9" w:rsidRPr="00517059" w:rsidRDefault="005F58A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797" w:type="dxa"/>
          </w:tcPr>
          <w:p w:rsidR="005F58A9" w:rsidRPr="00517059" w:rsidRDefault="005F58A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Продо</w:t>
            </w:r>
            <w:r w:rsidR="00B729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вження роботи над створенням «Маленького містечка» (облаштування доріжок, вуличного ліхтаря, дорожніх знаків, встановлення вивісок)</w:t>
            </w:r>
            <w:r w:rsidR="000869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,придбати будиночок, автобус для сюжетно рольових ігор.</w:t>
            </w:r>
          </w:p>
        </w:tc>
        <w:tc>
          <w:tcPr>
            <w:tcW w:w="2976" w:type="dxa"/>
          </w:tcPr>
          <w:p w:rsidR="005F58A9" w:rsidRPr="003C629B" w:rsidRDefault="00B729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 року (за наявності коштів)</w:t>
            </w:r>
          </w:p>
        </w:tc>
        <w:tc>
          <w:tcPr>
            <w:tcW w:w="1843" w:type="dxa"/>
          </w:tcPr>
          <w:p w:rsidR="00E23659" w:rsidRDefault="00E2365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Директор/</w:t>
            </w:r>
          </w:p>
          <w:p w:rsidR="005F58A9" w:rsidRPr="003C629B" w:rsidRDefault="00E2365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вихователі</w:t>
            </w:r>
          </w:p>
        </w:tc>
        <w:tc>
          <w:tcPr>
            <w:tcW w:w="1701" w:type="dxa"/>
          </w:tcPr>
          <w:p w:rsidR="005F58A9" w:rsidRPr="00F01BA7" w:rsidRDefault="005F58A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74DDD" w:rsidRPr="000E7BBB" w:rsidTr="00E23659">
        <w:tc>
          <w:tcPr>
            <w:tcW w:w="675" w:type="dxa"/>
          </w:tcPr>
          <w:p w:rsidR="00774DDD" w:rsidRDefault="00E2365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797" w:type="dxa"/>
          </w:tcPr>
          <w:p w:rsidR="00774DDD" w:rsidRDefault="00774DDD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Забезпечення закладу мережею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Закупівля та встановлення нових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роутерів</w:t>
            </w:r>
            <w:proofErr w:type="spellEnd"/>
          </w:p>
        </w:tc>
        <w:tc>
          <w:tcPr>
            <w:tcW w:w="2976" w:type="dxa"/>
          </w:tcPr>
          <w:p w:rsidR="00774DDD" w:rsidRPr="00DE07FB" w:rsidRDefault="00DE07FB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Вересень-жовтень (за наявності коштів)</w:t>
            </w:r>
          </w:p>
        </w:tc>
        <w:tc>
          <w:tcPr>
            <w:tcW w:w="1843" w:type="dxa"/>
          </w:tcPr>
          <w:p w:rsidR="00E23659" w:rsidRDefault="00E2365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Директор/</w:t>
            </w:r>
          </w:p>
          <w:p w:rsidR="00774DDD" w:rsidRPr="003C629B" w:rsidRDefault="00067A75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Завід.госп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dxa"/>
          </w:tcPr>
          <w:p w:rsidR="00774DDD" w:rsidRPr="00F01BA7" w:rsidRDefault="00774DDD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F58A9" w:rsidRPr="000E7BBB" w:rsidTr="00E23659">
        <w:tc>
          <w:tcPr>
            <w:tcW w:w="675" w:type="dxa"/>
          </w:tcPr>
          <w:p w:rsidR="005F58A9" w:rsidRPr="00517059" w:rsidRDefault="00E2365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7797" w:type="dxa"/>
          </w:tcPr>
          <w:p w:rsidR="005F58A9" w:rsidRPr="00517059" w:rsidRDefault="00B729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Закупівля дитячої постільної білизни</w:t>
            </w:r>
          </w:p>
        </w:tc>
        <w:tc>
          <w:tcPr>
            <w:tcW w:w="2976" w:type="dxa"/>
          </w:tcPr>
          <w:p w:rsidR="005F58A9" w:rsidRPr="00517059" w:rsidRDefault="00B729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Вересень-жовтень</w:t>
            </w:r>
          </w:p>
        </w:tc>
        <w:tc>
          <w:tcPr>
            <w:tcW w:w="1843" w:type="dxa"/>
          </w:tcPr>
          <w:p w:rsidR="005F58A9" w:rsidRPr="00517059" w:rsidRDefault="00E2365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1701" w:type="dxa"/>
          </w:tcPr>
          <w:p w:rsidR="005F58A9" w:rsidRPr="00211B75" w:rsidRDefault="005F58A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F58A9" w:rsidRPr="000E7BBB" w:rsidTr="00E23659">
        <w:trPr>
          <w:trHeight w:val="668"/>
        </w:trPr>
        <w:tc>
          <w:tcPr>
            <w:tcW w:w="675" w:type="dxa"/>
          </w:tcPr>
          <w:p w:rsidR="005F58A9" w:rsidRPr="00517059" w:rsidRDefault="00E2365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7797" w:type="dxa"/>
          </w:tcPr>
          <w:p w:rsidR="005F58A9" w:rsidRPr="003C629B" w:rsidRDefault="00B729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Закупівля обладнання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інвентаря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для впровадження в роботу закладу системи НАССР</w:t>
            </w:r>
          </w:p>
        </w:tc>
        <w:tc>
          <w:tcPr>
            <w:tcW w:w="2976" w:type="dxa"/>
          </w:tcPr>
          <w:p w:rsidR="00B72919" w:rsidRPr="00E23659" w:rsidRDefault="00B72919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6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Вересень-грудень(за наявності коштів)</w:t>
            </w:r>
          </w:p>
        </w:tc>
        <w:tc>
          <w:tcPr>
            <w:tcW w:w="1843" w:type="dxa"/>
          </w:tcPr>
          <w:p w:rsidR="005F58A9" w:rsidRPr="00E23659" w:rsidRDefault="00067A75" w:rsidP="00F326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Завід.госп</w:t>
            </w:r>
            <w:proofErr w:type="spellEnd"/>
          </w:p>
        </w:tc>
        <w:tc>
          <w:tcPr>
            <w:tcW w:w="1701" w:type="dxa"/>
          </w:tcPr>
          <w:p w:rsidR="005F58A9" w:rsidRPr="00211B75" w:rsidRDefault="005F58A9" w:rsidP="00F32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619" w:rsidRPr="000E7BBB" w:rsidTr="00E23659">
        <w:trPr>
          <w:trHeight w:val="724"/>
        </w:trPr>
        <w:tc>
          <w:tcPr>
            <w:tcW w:w="675" w:type="dxa"/>
          </w:tcPr>
          <w:p w:rsidR="00827619" w:rsidRPr="00C62C81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7797" w:type="dxa"/>
          </w:tcPr>
          <w:p w:rsidR="00827619" w:rsidRPr="007D5DE4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Закупівля закритих шаф для </w:t>
            </w:r>
            <w:r w:rsidR="0006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посуду по групах і на харчоблоці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сушок, столів з нержавіючою сталі в кімнату для миття та зберігання посуду</w:t>
            </w:r>
            <w:r w:rsidR="0006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 також стелажів для комори з нержавіючої сталі для зберігання продуктів.</w:t>
            </w:r>
          </w:p>
        </w:tc>
        <w:tc>
          <w:tcPr>
            <w:tcW w:w="2976" w:type="dxa"/>
          </w:tcPr>
          <w:p w:rsidR="00827619" w:rsidRPr="00DE07FB" w:rsidRDefault="00D54C56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  <w:r w:rsidR="008276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(за наявності коштів)</w:t>
            </w:r>
          </w:p>
        </w:tc>
        <w:tc>
          <w:tcPr>
            <w:tcW w:w="1843" w:type="dxa"/>
          </w:tcPr>
          <w:p w:rsidR="00827619" w:rsidRDefault="00827619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Директор/</w:t>
            </w:r>
          </w:p>
          <w:p w:rsidR="00827619" w:rsidRPr="003C629B" w:rsidRDefault="00067A75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Завід.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госп</w:t>
            </w:r>
            <w:proofErr w:type="spellEnd"/>
          </w:p>
        </w:tc>
        <w:tc>
          <w:tcPr>
            <w:tcW w:w="1701" w:type="dxa"/>
          </w:tcPr>
          <w:p w:rsidR="00827619" w:rsidRPr="00211B75" w:rsidRDefault="00827619" w:rsidP="00F32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619" w:rsidRPr="000E7BBB" w:rsidTr="00E23659">
        <w:trPr>
          <w:trHeight w:val="656"/>
        </w:trPr>
        <w:tc>
          <w:tcPr>
            <w:tcW w:w="675" w:type="dxa"/>
          </w:tcPr>
          <w:p w:rsidR="00827619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7797" w:type="dxa"/>
          </w:tcPr>
          <w:p w:rsidR="00827619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Ремонт коридору та холу ІІ поверху установи. Облаштування куточка українознавства</w:t>
            </w:r>
          </w:p>
        </w:tc>
        <w:tc>
          <w:tcPr>
            <w:tcW w:w="2976" w:type="dxa"/>
          </w:tcPr>
          <w:p w:rsidR="00827619" w:rsidRPr="00DE07FB" w:rsidRDefault="00D54C56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Червень-липень2022 р</w:t>
            </w:r>
            <w:r w:rsidR="008276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(за наявності коштів)</w:t>
            </w:r>
          </w:p>
        </w:tc>
        <w:tc>
          <w:tcPr>
            <w:tcW w:w="1843" w:type="dxa"/>
          </w:tcPr>
          <w:p w:rsidR="00827619" w:rsidRDefault="00827619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Директор/</w:t>
            </w:r>
          </w:p>
          <w:p w:rsidR="00827619" w:rsidRPr="003C629B" w:rsidRDefault="00067A75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Завід.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госп</w:t>
            </w:r>
            <w:proofErr w:type="spellEnd"/>
          </w:p>
        </w:tc>
        <w:tc>
          <w:tcPr>
            <w:tcW w:w="1701" w:type="dxa"/>
          </w:tcPr>
          <w:p w:rsidR="00827619" w:rsidRPr="00211B75" w:rsidRDefault="00827619" w:rsidP="00F326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619" w:rsidRPr="000E7BBB" w:rsidTr="00E23659">
        <w:tc>
          <w:tcPr>
            <w:tcW w:w="675" w:type="dxa"/>
          </w:tcPr>
          <w:p w:rsidR="00827619" w:rsidRPr="00026F92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7797" w:type="dxa"/>
          </w:tcPr>
          <w:p w:rsidR="00827619" w:rsidRPr="00517059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Закупівля </w:t>
            </w:r>
            <w:r w:rsidR="0006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вогнегасників та </w:t>
            </w:r>
            <w:r w:rsidR="00067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кошми</w:t>
            </w:r>
          </w:p>
        </w:tc>
        <w:tc>
          <w:tcPr>
            <w:tcW w:w="2976" w:type="dxa"/>
          </w:tcPr>
          <w:p w:rsidR="00827619" w:rsidRPr="00DE07FB" w:rsidRDefault="00D54C56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Вересень-жовтень</w:t>
            </w:r>
            <w:r w:rsidR="008276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(за наявності коштів)</w:t>
            </w:r>
          </w:p>
        </w:tc>
        <w:tc>
          <w:tcPr>
            <w:tcW w:w="1843" w:type="dxa"/>
          </w:tcPr>
          <w:p w:rsidR="00827619" w:rsidRDefault="00827619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Директор/</w:t>
            </w:r>
          </w:p>
          <w:p w:rsidR="00827619" w:rsidRPr="003C629B" w:rsidRDefault="00067A75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Завід.госп</w:t>
            </w:r>
            <w:proofErr w:type="spellEnd"/>
          </w:p>
        </w:tc>
        <w:tc>
          <w:tcPr>
            <w:tcW w:w="1701" w:type="dxa"/>
          </w:tcPr>
          <w:p w:rsidR="00827619" w:rsidRPr="000E7BBB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27619" w:rsidRPr="000E7BBB" w:rsidTr="00E23659">
        <w:tc>
          <w:tcPr>
            <w:tcW w:w="675" w:type="dxa"/>
          </w:tcPr>
          <w:p w:rsidR="00827619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9</w:t>
            </w:r>
          </w:p>
          <w:p w:rsidR="00067A75" w:rsidRPr="00026F92" w:rsidRDefault="00067A75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lastRenderedPageBreak/>
              <w:t>10</w:t>
            </w:r>
          </w:p>
        </w:tc>
        <w:tc>
          <w:tcPr>
            <w:tcW w:w="7797" w:type="dxa"/>
          </w:tcPr>
          <w:p w:rsidR="00827619" w:rsidRDefault="00067A75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Придбати москітні сітки на харчоблок ,та по садочку.</w:t>
            </w:r>
          </w:p>
          <w:p w:rsidR="00067A75" w:rsidRPr="007D5DE4" w:rsidRDefault="00067A75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Придбати електроплиту з духовою шафою на харчоблок…</w:t>
            </w:r>
          </w:p>
        </w:tc>
        <w:tc>
          <w:tcPr>
            <w:tcW w:w="2976" w:type="dxa"/>
          </w:tcPr>
          <w:p w:rsidR="00827619" w:rsidRPr="00DE07FB" w:rsidRDefault="00D54C56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Протягом року</w:t>
            </w:r>
            <w:r w:rsidR="008276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(за </w:t>
            </w:r>
            <w:r w:rsidR="008276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наявності коштів)</w:t>
            </w:r>
          </w:p>
        </w:tc>
        <w:tc>
          <w:tcPr>
            <w:tcW w:w="1843" w:type="dxa"/>
          </w:tcPr>
          <w:p w:rsidR="00827619" w:rsidRDefault="00827619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Директор/</w:t>
            </w:r>
          </w:p>
          <w:p w:rsidR="00827619" w:rsidRPr="003C629B" w:rsidRDefault="00067A75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Завід.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госп</w:t>
            </w:r>
            <w:proofErr w:type="spellEnd"/>
          </w:p>
        </w:tc>
        <w:tc>
          <w:tcPr>
            <w:tcW w:w="1701" w:type="dxa"/>
          </w:tcPr>
          <w:p w:rsidR="00827619" w:rsidRPr="000E7BBB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27619" w:rsidRPr="000E7BBB" w:rsidTr="00E23659">
        <w:tc>
          <w:tcPr>
            <w:tcW w:w="675" w:type="dxa"/>
          </w:tcPr>
          <w:p w:rsidR="00827619" w:rsidRPr="00026F92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lastRenderedPageBreak/>
              <w:t>1</w:t>
            </w:r>
            <w:r w:rsidR="00067A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7797" w:type="dxa"/>
          </w:tcPr>
          <w:p w:rsidR="00827619" w:rsidRPr="00CA67DF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Придбання холодильника для молочних продуктів та морозильної камери для заморозки свіжих овочів та фруктів</w:t>
            </w:r>
          </w:p>
        </w:tc>
        <w:tc>
          <w:tcPr>
            <w:tcW w:w="2976" w:type="dxa"/>
          </w:tcPr>
          <w:p w:rsidR="00827619" w:rsidRPr="00DE07FB" w:rsidRDefault="00D54C56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  <w:r w:rsidR="008276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(за наявності коштів)</w:t>
            </w:r>
          </w:p>
        </w:tc>
        <w:tc>
          <w:tcPr>
            <w:tcW w:w="1843" w:type="dxa"/>
          </w:tcPr>
          <w:p w:rsidR="00827619" w:rsidRDefault="00827619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Директор/</w:t>
            </w:r>
          </w:p>
          <w:p w:rsidR="00827619" w:rsidRPr="003C629B" w:rsidRDefault="00067A75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Завід.госп</w:t>
            </w:r>
            <w:proofErr w:type="spellEnd"/>
          </w:p>
        </w:tc>
        <w:tc>
          <w:tcPr>
            <w:tcW w:w="1701" w:type="dxa"/>
          </w:tcPr>
          <w:p w:rsidR="00827619" w:rsidRPr="000E7BBB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27619" w:rsidRPr="000E7BBB" w:rsidTr="00E23659">
        <w:trPr>
          <w:trHeight w:val="608"/>
        </w:trPr>
        <w:tc>
          <w:tcPr>
            <w:tcW w:w="675" w:type="dxa"/>
          </w:tcPr>
          <w:p w:rsidR="00827619" w:rsidRPr="00026F92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  <w:r w:rsidR="00067A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7797" w:type="dxa"/>
          </w:tcPr>
          <w:p w:rsidR="00827619" w:rsidRPr="00CA67DF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Придбання комп’ютера та принтера для потреб закладу</w:t>
            </w:r>
          </w:p>
        </w:tc>
        <w:tc>
          <w:tcPr>
            <w:tcW w:w="2976" w:type="dxa"/>
          </w:tcPr>
          <w:p w:rsidR="00827619" w:rsidRPr="00DE07FB" w:rsidRDefault="00D54C56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  <w:r w:rsidR="008276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(за наявності коштів)</w:t>
            </w:r>
          </w:p>
        </w:tc>
        <w:tc>
          <w:tcPr>
            <w:tcW w:w="1843" w:type="dxa"/>
          </w:tcPr>
          <w:p w:rsidR="00827619" w:rsidRDefault="00827619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Директор/</w:t>
            </w:r>
          </w:p>
          <w:p w:rsidR="00827619" w:rsidRPr="003C629B" w:rsidRDefault="00067A75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Завід.госп</w:t>
            </w:r>
            <w:proofErr w:type="spellEnd"/>
          </w:p>
        </w:tc>
        <w:tc>
          <w:tcPr>
            <w:tcW w:w="1701" w:type="dxa"/>
          </w:tcPr>
          <w:p w:rsidR="00827619" w:rsidRPr="000E7BBB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27619" w:rsidRPr="00067A75" w:rsidTr="00E23659">
        <w:trPr>
          <w:trHeight w:val="608"/>
        </w:trPr>
        <w:tc>
          <w:tcPr>
            <w:tcW w:w="675" w:type="dxa"/>
          </w:tcPr>
          <w:p w:rsidR="00067A75" w:rsidRDefault="00067A75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13</w:t>
            </w:r>
          </w:p>
          <w:p w:rsidR="00827619" w:rsidRDefault="00827619" w:rsidP="00067A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067A75" w:rsidRPr="00067A75" w:rsidRDefault="00067A75" w:rsidP="00067A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7797" w:type="dxa"/>
          </w:tcPr>
          <w:p w:rsidR="00827619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Поновлення інформаційних куточків по коридорах та в групових кімнатах</w:t>
            </w:r>
          </w:p>
          <w:p w:rsidR="00067A75" w:rsidRDefault="00067A75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067A75" w:rsidRDefault="00067A75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Замінити електропроводку по всьому садочку..</w:t>
            </w:r>
          </w:p>
        </w:tc>
        <w:tc>
          <w:tcPr>
            <w:tcW w:w="2976" w:type="dxa"/>
          </w:tcPr>
          <w:p w:rsidR="00067A75" w:rsidRDefault="00D54C56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 року</w:t>
            </w:r>
            <w:r w:rsidR="008276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(за наявності коштів)</w:t>
            </w:r>
          </w:p>
          <w:p w:rsidR="00827619" w:rsidRDefault="00827619" w:rsidP="00067A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067A75" w:rsidRPr="00067A75" w:rsidRDefault="00067A75" w:rsidP="00067A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Протягом року (за наявності коштів)</w:t>
            </w:r>
          </w:p>
        </w:tc>
        <w:tc>
          <w:tcPr>
            <w:tcW w:w="1843" w:type="dxa"/>
          </w:tcPr>
          <w:p w:rsidR="00827619" w:rsidRDefault="00827619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Директор/</w:t>
            </w:r>
          </w:p>
          <w:p w:rsidR="00067A75" w:rsidRDefault="00067A75" w:rsidP="008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Завід.госп</w:t>
            </w:r>
            <w:proofErr w:type="spellEnd"/>
          </w:p>
          <w:p w:rsidR="00067A75" w:rsidRDefault="00067A75" w:rsidP="00067A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827619" w:rsidRPr="00067A75" w:rsidRDefault="00067A75" w:rsidP="00067A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,Завід.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1701" w:type="dxa"/>
          </w:tcPr>
          <w:p w:rsidR="00827619" w:rsidRPr="00067A75" w:rsidRDefault="00827619" w:rsidP="00F32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517059" w:rsidRDefault="00517059" w:rsidP="005170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7059" w:rsidRDefault="00517059" w:rsidP="00CA67DF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C56" w:rsidRDefault="00D54C56" w:rsidP="00CA67DF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C56" w:rsidRDefault="00D54C56" w:rsidP="00CA67DF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C56" w:rsidRDefault="00D54C56" w:rsidP="00CA67DF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C56" w:rsidRDefault="00D54C56" w:rsidP="00CA67DF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C56" w:rsidRDefault="00D54C56" w:rsidP="00CA67DF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C56" w:rsidRDefault="00D54C56" w:rsidP="00CA67DF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C56" w:rsidRDefault="00D54C56" w:rsidP="00CA67DF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C56" w:rsidRDefault="00D54C56" w:rsidP="00CA67DF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C56" w:rsidRDefault="00D54C56" w:rsidP="00CA67DF">
      <w:pPr>
        <w:pStyle w:val="a3"/>
        <w:ind w:left="14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C56" w:rsidRPr="00FA3816" w:rsidRDefault="00D54C56" w:rsidP="00FA381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7059" w:rsidRPr="0004767F" w:rsidRDefault="00517059" w:rsidP="00D54C56">
      <w:pPr>
        <w:pStyle w:val="a3"/>
        <w:numPr>
          <w:ilvl w:val="1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4767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Виробниці</w:t>
      </w:r>
      <w:proofErr w:type="spellEnd"/>
      <w:r w:rsidRPr="000476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наради</w:t>
      </w:r>
    </w:p>
    <w:tbl>
      <w:tblPr>
        <w:tblpPr w:leftFromText="180" w:rightFromText="180" w:vertAnchor="text" w:horzAnchor="margin" w:tblpXSpec="center" w:tblpY="145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208"/>
        <w:gridCol w:w="1706"/>
        <w:gridCol w:w="1555"/>
        <w:gridCol w:w="2199"/>
      </w:tblGrid>
      <w:tr w:rsidR="00517059" w:rsidRPr="00067A75" w:rsidTr="0004767F">
        <w:trPr>
          <w:trHeight w:val="1408"/>
        </w:trPr>
        <w:tc>
          <w:tcPr>
            <w:tcW w:w="534" w:type="dxa"/>
            <w:vAlign w:val="center"/>
          </w:tcPr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№ п/</w:t>
            </w:r>
            <w:proofErr w:type="spellStart"/>
            <w:r w:rsidRPr="00517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</w:t>
            </w:r>
            <w:proofErr w:type="spellEnd"/>
          </w:p>
        </w:tc>
        <w:tc>
          <w:tcPr>
            <w:tcW w:w="9208" w:type="dxa"/>
            <w:vAlign w:val="center"/>
          </w:tcPr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Зміст роботи</w:t>
            </w:r>
          </w:p>
        </w:tc>
        <w:tc>
          <w:tcPr>
            <w:tcW w:w="1706" w:type="dxa"/>
            <w:vAlign w:val="center"/>
          </w:tcPr>
          <w:p w:rsidR="00517059" w:rsidRPr="00517059" w:rsidRDefault="0004767F" w:rsidP="0004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Термін виконання</w:t>
            </w:r>
          </w:p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Align w:val="center"/>
          </w:tcPr>
          <w:p w:rsidR="00517059" w:rsidRPr="00517059" w:rsidRDefault="00517059" w:rsidP="00047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Відповідальні</w:t>
            </w:r>
          </w:p>
        </w:tc>
        <w:tc>
          <w:tcPr>
            <w:tcW w:w="2199" w:type="dxa"/>
          </w:tcPr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Відмітка про 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иконання</w:t>
            </w:r>
          </w:p>
        </w:tc>
      </w:tr>
      <w:tr w:rsidR="00517059" w:rsidRPr="00517059" w:rsidTr="00517059">
        <w:tc>
          <w:tcPr>
            <w:tcW w:w="15202" w:type="dxa"/>
            <w:gridSpan w:val="5"/>
            <w:vAlign w:val="center"/>
          </w:tcPr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ЗАСІДАННЯ №1</w:t>
            </w:r>
          </w:p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170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Підготовка до нового навчального року. Дотримання інструкції з охорони життя та здоров′я дітей.</w:t>
            </w: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Дотримання вимог інструкції з охорони життя та здоров′я дітей. Ознайомлення з наказом №52а/г.</w:t>
            </w:r>
          </w:p>
        </w:tc>
        <w:tc>
          <w:tcPr>
            <w:tcW w:w="1706" w:type="dxa"/>
            <w:vMerge w:val="restart"/>
            <w:vAlign w:val="center"/>
          </w:tcPr>
          <w:p w:rsidR="00517059" w:rsidRPr="00517059" w:rsidRDefault="00CA67DF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Вересень 2021 </w:t>
            </w:r>
            <w:r w:rsidR="00517059"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1555" w:type="dxa"/>
            <w:vMerge w:val="restart"/>
          </w:tcPr>
          <w:p w:rsidR="00517059" w:rsidRPr="00517059" w:rsidRDefault="00CA67DF" w:rsidP="00CA6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2199" w:type="dxa"/>
            <w:vMerge w:val="restart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Харчув</w:t>
            </w:r>
            <w:r w:rsidR="00CA67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ання дітей в осінній період 2021р. Запровадження системи НАССР</w:t>
            </w:r>
          </w:p>
        </w:tc>
        <w:tc>
          <w:tcPr>
            <w:tcW w:w="1706" w:type="dxa"/>
            <w:vMerge/>
            <w:vAlign w:val="center"/>
          </w:tcPr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Готовність</w:t>
            </w:r>
            <w:proofErr w:type="spellEnd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закладу до нового </w:t>
            </w:r>
            <w:proofErr w:type="spellStart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навчального</w:t>
            </w:r>
            <w:proofErr w:type="spellEnd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 (</w:t>
            </w:r>
            <w:proofErr w:type="spellStart"/>
            <w:proofErr w:type="gramStart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техн</w:t>
            </w:r>
            <w:proofErr w:type="gramEnd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ічний</w:t>
            </w:r>
            <w:proofErr w:type="spellEnd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стан </w:t>
            </w:r>
            <w:proofErr w:type="spellStart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будівлі</w:t>
            </w:r>
            <w:proofErr w:type="spellEnd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виконані</w:t>
            </w:r>
            <w:proofErr w:type="spellEnd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ремонтні</w:t>
            </w:r>
            <w:proofErr w:type="spellEnd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роботи</w:t>
            </w:r>
            <w:proofErr w:type="spellEnd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706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Робота в </w:t>
            </w:r>
            <w:proofErr w:type="spellStart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умовах</w:t>
            </w:r>
            <w:proofErr w:type="spellEnd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пандемії</w:t>
            </w:r>
            <w:proofErr w:type="spellEnd"/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</w:t>
            </w:r>
            <w:r w:rsidR="0004767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овід-</w:t>
            </w: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1706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CA67DF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9208" w:type="dxa"/>
          </w:tcPr>
          <w:p w:rsidR="00517059" w:rsidRPr="00CA67DF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6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17059" w:rsidRPr="00517059" w:rsidTr="00517059">
        <w:trPr>
          <w:cantSplit/>
        </w:trPr>
        <w:tc>
          <w:tcPr>
            <w:tcW w:w="15202" w:type="dxa"/>
            <w:gridSpan w:val="5"/>
          </w:tcPr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ЗАСІДАННЯ №2</w:t>
            </w: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Організація роботи з охорони</w:t>
            </w:r>
            <w:r w:rsidR="00CA67D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 xml:space="preserve"> життя та здоров’я дитини в ЗДО</w:t>
            </w: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Інструктаж з охорони праці та пожежної безпеки.</w:t>
            </w:r>
          </w:p>
        </w:tc>
        <w:tc>
          <w:tcPr>
            <w:tcW w:w="1706" w:type="dxa"/>
            <w:vMerge w:val="restart"/>
            <w:vAlign w:val="center"/>
          </w:tcPr>
          <w:p w:rsidR="00CA67DF" w:rsidRDefault="00CA67DF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</w:t>
            </w:r>
          </w:p>
          <w:p w:rsidR="00517059" w:rsidRPr="00517059" w:rsidRDefault="00CA67DF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2021</w:t>
            </w:r>
            <w:r w:rsidR="00517059"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1555" w:type="dxa"/>
            <w:vMerge w:val="restart"/>
          </w:tcPr>
          <w:p w:rsidR="00517059" w:rsidRPr="00517059" w:rsidRDefault="00CA67DF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2199" w:type="dxa"/>
            <w:vMerge w:val="restart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208" w:type="dxa"/>
          </w:tcPr>
          <w:p w:rsidR="00517059" w:rsidRPr="00517059" w:rsidRDefault="0004767F" w:rsidP="00517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Відповідальність за збереження майна закладу</w:t>
            </w:r>
          </w:p>
        </w:tc>
        <w:tc>
          <w:tcPr>
            <w:tcW w:w="1706" w:type="dxa"/>
            <w:vMerge/>
            <w:vAlign w:val="center"/>
          </w:tcPr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9208" w:type="dxa"/>
          </w:tcPr>
          <w:p w:rsidR="00517059" w:rsidRPr="00517059" w:rsidRDefault="00517059" w:rsidP="00CA6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517059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517059">
              <w:rPr>
                <w:rFonts w:ascii="Times New Roman" w:hAnsi="Times New Roman" w:cs="Times New Roman"/>
                <w:sz w:val="28"/>
                <w:szCs w:val="28"/>
              </w:rPr>
              <w:t xml:space="preserve"> режиму </w:t>
            </w:r>
            <w:proofErr w:type="spellStart"/>
            <w:r w:rsidRPr="00517059">
              <w:rPr>
                <w:rFonts w:ascii="Times New Roman" w:hAnsi="Times New Roman" w:cs="Times New Roman"/>
                <w:sz w:val="28"/>
                <w:szCs w:val="28"/>
              </w:rPr>
              <w:t>раціонального</w:t>
            </w:r>
            <w:proofErr w:type="spellEnd"/>
            <w:r w:rsidRPr="00517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059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51705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17059">
              <w:rPr>
                <w:rFonts w:ascii="Times New Roman" w:hAnsi="Times New Roman" w:cs="Times New Roman"/>
                <w:sz w:val="28"/>
                <w:szCs w:val="28"/>
              </w:rPr>
              <w:t>економії</w:t>
            </w:r>
            <w:proofErr w:type="spellEnd"/>
            <w:r w:rsidRPr="00517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7059">
              <w:rPr>
                <w:rFonts w:ascii="Times New Roman" w:hAnsi="Times New Roman" w:cs="Times New Roman"/>
                <w:sz w:val="28"/>
                <w:szCs w:val="28"/>
              </w:rPr>
              <w:t>електроносіїв</w:t>
            </w:r>
            <w:proofErr w:type="spellEnd"/>
            <w:r w:rsidRPr="0051705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A6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закладі в </w:t>
            </w:r>
            <w:proofErr w:type="spellStart"/>
            <w:r w:rsidR="00CA6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осінньо</w:t>
            </w:r>
            <w:proofErr w:type="spellEnd"/>
            <w:r w:rsidR="00CA6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зимовий період </w:t>
            </w:r>
            <w:r w:rsidRPr="00517059">
              <w:rPr>
                <w:rFonts w:ascii="Times New Roman" w:hAnsi="Times New Roman" w:cs="Times New Roman"/>
                <w:sz w:val="28"/>
                <w:szCs w:val="28"/>
              </w:rPr>
              <w:t xml:space="preserve">2020-2021 </w:t>
            </w:r>
            <w:proofErr w:type="spellStart"/>
            <w:r w:rsidRPr="00517059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Pr="005170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6" w:type="dxa"/>
            <w:vMerge/>
            <w:vAlign w:val="center"/>
          </w:tcPr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70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за відвідуванням дітей (ведення журналу відвідування)  та вчасною </w:t>
            </w:r>
            <w:r w:rsidR="00CA67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платою за харчування дітей в закладі</w:t>
            </w:r>
          </w:p>
        </w:tc>
        <w:tc>
          <w:tcPr>
            <w:tcW w:w="1706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517059">
        <w:trPr>
          <w:cantSplit/>
        </w:trPr>
        <w:tc>
          <w:tcPr>
            <w:tcW w:w="15202" w:type="dxa"/>
            <w:gridSpan w:val="5"/>
          </w:tcPr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lastRenderedPageBreak/>
              <w:t>ЗАСІДАННЯ №3</w:t>
            </w:r>
          </w:p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Аналіз відвідування, захворюваності та харчування дітей</w:t>
            </w: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Дотримання правил санітарного законодавства у сфері харчування дітей</w:t>
            </w:r>
          </w:p>
        </w:tc>
        <w:tc>
          <w:tcPr>
            <w:tcW w:w="1706" w:type="dxa"/>
            <w:vMerge w:val="restart"/>
            <w:vAlign w:val="center"/>
          </w:tcPr>
          <w:p w:rsidR="0004767F" w:rsidRDefault="0004767F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Січень </w:t>
            </w:r>
          </w:p>
          <w:p w:rsidR="00517059" w:rsidRPr="00517059" w:rsidRDefault="0004767F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2022 р.</w:t>
            </w:r>
          </w:p>
        </w:tc>
        <w:tc>
          <w:tcPr>
            <w:tcW w:w="1555" w:type="dxa"/>
            <w:vMerge w:val="restart"/>
          </w:tcPr>
          <w:p w:rsidR="00517059" w:rsidRPr="00517059" w:rsidRDefault="0004767F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2199" w:type="dxa"/>
            <w:vMerge w:val="restart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Аналіз стану захворюваності та відвідування дітей по групах</w:t>
            </w:r>
          </w:p>
        </w:tc>
        <w:tc>
          <w:tcPr>
            <w:tcW w:w="1706" w:type="dxa"/>
            <w:vMerge/>
            <w:vAlign w:val="center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Дотрим</w:t>
            </w:r>
            <w:r w:rsidR="00047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ання режиму дня працівниками ЗДО</w:t>
            </w:r>
          </w:p>
        </w:tc>
        <w:tc>
          <w:tcPr>
            <w:tcW w:w="1706" w:type="dxa"/>
            <w:vMerge/>
            <w:vAlign w:val="center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Різне</w:t>
            </w:r>
          </w:p>
        </w:tc>
        <w:tc>
          <w:tcPr>
            <w:tcW w:w="1706" w:type="dxa"/>
            <w:vMerge/>
            <w:vAlign w:val="center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517059">
        <w:trPr>
          <w:cantSplit/>
        </w:trPr>
        <w:tc>
          <w:tcPr>
            <w:tcW w:w="15202" w:type="dxa"/>
            <w:gridSpan w:val="5"/>
          </w:tcPr>
          <w:p w:rsidR="00517059" w:rsidRPr="00517059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ЗАСІДАННЯ №4</w:t>
            </w:r>
          </w:p>
          <w:p w:rsidR="00517059" w:rsidRPr="0004767F" w:rsidRDefault="00517059" w:rsidP="0051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Орган</w:t>
            </w:r>
            <w:proofErr w:type="spellStart"/>
            <w:r w:rsidRPr="005170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ізаці</w:t>
            </w:r>
            <w:proofErr w:type="spellEnd"/>
            <w:r w:rsidRPr="005170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я </w:t>
            </w:r>
            <w:proofErr w:type="spellStart"/>
            <w:proofErr w:type="gramStart"/>
            <w:r w:rsidRPr="005170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л</w:t>
            </w:r>
            <w:proofErr w:type="gramEnd"/>
            <w:r w:rsidRPr="005170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і</w:t>
            </w:r>
            <w:r w:rsidR="000476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тнього</w:t>
            </w:r>
            <w:proofErr w:type="spellEnd"/>
            <w:r w:rsidR="000476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76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оздоровчого</w:t>
            </w:r>
            <w:proofErr w:type="spellEnd"/>
            <w:r w:rsidR="000476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76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>періоду</w:t>
            </w:r>
            <w:proofErr w:type="spellEnd"/>
            <w:r w:rsidR="000476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uk-UA"/>
              </w:rPr>
              <w:t xml:space="preserve"> в </w:t>
            </w:r>
            <w:r w:rsidR="0004767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  <w:t>ЗДО</w:t>
            </w: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Організація та проведення випускних свят</w:t>
            </w:r>
          </w:p>
        </w:tc>
        <w:tc>
          <w:tcPr>
            <w:tcW w:w="1706" w:type="dxa"/>
            <w:vMerge w:val="restart"/>
            <w:vAlign w:val="center"/>
          </w:tcPr>
          <w:p w:rsidR="00517059" w:rsidRPr="00517059" w:rsidRDefault="0004767F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Травень-червень 2022 р.</w:t>
            </w:r>
          </w:p>
        </w:tc>
        <w:tc>
          <w:tcPr>
            <w:tcW w:w="1555" w:type="dxa"/>
            <w:vMerge w:val="restart"/>
          </w:tcPr>
          <w:p w:rsidR="00517059" w:rsidRPr="00517059" w:rsidRDefault="0004767F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Директор</w:t>
            </w:r>
          </w:p>
        </w:tc>
        <w:tc>
          <w:tcPr>
            <w:tcW w:w="2199" w:type="dxa"/>
            <w:vMerge w:val="restart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Ознайомлення з внутрішнім наказом та інструктивно-методичними рекомендаціями Міністерства освіти і науки У</w:t>
            </w:r>
            <w:r w:rsidR="00047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країни «Організація роботи ЗДО</w:t>
            </w: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у літній період»</w:t>
            </w:r>
          </w:p>
        </w:tc>
        <w:tc>
          <w:tcPr>
            <w:tcW w:w="1706" w:type="dxa"/>
            <w:vMerge/>
            <w:vAlign w:val="center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Створення сприятливих умов для швидкої адаптації нових дітей </w:t>
            </w:r>
          </w:p>
        </w:tc>
        <w:tc>
          <w:tcPr>
            <w:tcW w:w="1706" w:type="dxa"/>
            <w:vMerge/>
            <w:vAlign w:val="center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Організація та підготовка до ремонтних робіт</w:t>
            </w:r>
          </w:p>
        </w:tc>
        <w:tc>
          <w:tcPr>
            <w:tcW w:w="1706" w:type="dxa"/>
            <w:vMerge/>
            <w:vAlign w:val="center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517059" w:rsidRPr="00517059" w:rsidTr="0004767F">
        <w:trPr>
          <w:cantSplit/>
        </w:trPr>
        <w:tc>
          <w:tcPr>
            <w:tcW w:w="534" w:type="dxa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9208" w:type="dxa"/>
          </w:tcPr>
          <w:p w:rsidR="00517059" w:rsidRPr="00517059" w:rsidRDefault="00517059" w:rsidP="00517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5170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Різне</w:t>
            </w:r>
          </w:p>
        </w:tc>
        <w:tc>
          <w:tcPr>
            <w:tcW w:w="1706" w:type="dxa"/>
            <w:vMerge/>
            <w:vAlign w:val="center"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555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199" w:type="dxa"/>
            <w:vMerge/>
          </w:tcPr>
          <w:p w:rsidR="00517059" w:rsidRPr="00517059" w:rsidRDefault="00517059" w:rsidP="005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:rsidR="00517059" w:rsidRDefault="00517059" w:rsidP="005170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767F" w:rsidRPr="00517059" w:rsidRDefault="0004767F" w:rsidP="00517059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4767F" w:rsidRPr="00517059" w:rsidSect="002B2944">
      <w:footerReference w:type="default" r:id="rId8"/>
      <w:pgSz w:w="16838" w:h="11906" w:orient="landscape"/>
      <w:pgMar w:top="1985" w:right="851" w:bottom="851" w:left="85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D00" w:rsidRDefault="00E01D00" w:rsidP="007A4B86">
      <w:pPr>
        <w:spacing w:after="0" w:line="240" w:lineRule="auto"/>
      </w:pPr>
      <w:r>
        <w:separator/>
      </w:r>
    </w:p>
  </w:endnote>
  <w:endnote w:type="continuationSeparator" w:id="0">
    <w:p w:rsidR="00E01D00" w:rsidRDefault="00E01D00" w:rsidP="007A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4774572"/>
      <w:docPartObj>
        <w:docPartGallery w:val="Page Numbers (Bottom of Page)"/>
        <w:docPartUnique/>
      </w:docPartObj>
    </w:sdtPr>
    <w:sdtEndPr/>
    <w:sdtContent>
      <w:p w:rsidR="00CE62A0" w:rsidRDefault="00CE62A0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8A417F8" wp14:editId="2A387A2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Автофигура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E62A0" w:rsidRDefault="00CE62A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403F9">
                                <w:rPr>
                                  <w:noProof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Автофигура 22" o:spid="_x0000_s1033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" filled="t" strokecolor="gray" strokeweight="2.25pt">
                  <v:textbox inset=",0,,0">
                    <w:txbxContent>
                      <w:p w:rsidR="00CE62A0" w:rsidRDefault="00CE62A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403F9">
                          <w:rPr>
                            <w:noProof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3B2398D" wp14:editId="7756AFD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Автофигура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7E4723D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Автофигура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D00" w:rsidRDefault="00E01D00" w:rsidP="007A4B86">
      <w:pPr>
        <w:spacing w:after="0" w:line="240" w:lineRule="auto"/>
      </w:pPr>
      <w:r>
        <w:separator/>
      </w:r>
    </w:p>
  </w:footnote>
  <w:footnote w:type="continuationSeparator" w:id="0">
    <w:p w:rsidR="00E01D00" w:rsidRDefault="00E01D00" w:rsidP="007A4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103"/>
    <w:multiLevelType w:val="hybridMultilevel"/>
    <w:tmpl w:val="4396477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731CB9"/>
    <w:multiLevelType w:val="multilevel"/>
    <w:tmpl w:val="AA9E0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52634A9"/>
    <w:multiLevelType w:val="hybridMultilevel"/>
    <w:tmpl w:val="EA8A412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2D43FE"/>
    <w:multiLevelType w:val="multilevel"/>
    <w:tmpl w:val="59CA36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09D012AB"/>
    <w:multiLevelType w:val="hybridMultilevel"/>
    <w:tmpl w:val="233AE784"/>
    <w:lvl w:ilvl="0" w:tplc="5314B91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191202E"/>
    <w:multiLevelType w:val="multilevel"/>
    <w:tmpl w:val="AA9E0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3C15743"/>
    <w:multiLevelType w:val="hybridMultilevel"/>
    <w:tmpl w:val="CFB84DD0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25793D74"/>
    <w:multiLevelType w:val="hybridMultilevel"/>
    <w:tmpl w:val="9C5849F6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CF869F4"/>
    <w:multiLevelType w:val="hybridMultilevel"/>
    <w:tmpl w:val="28A211B6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3834611F"/>
    <w:multiLevelType w:val="multilevel"/>
    <w:tmpl w:val="02BAFD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i w:val="0"/>
      </w:rPr>
    </w:lvl>
  </w:abstractNum>
  <w:abstractNum w:abstractNumId="10">
    <w:nsid w:val="3F962007"/>
    <w:multiLevelType w:val="hybridMultilevel"/>
    <w:tmpl w:val="19483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93280"/>
    <w:multiLevelType w:val="hybridMultilevel"/>
    <w:tmpl w:val="AF5614EC"/>
    <w:lvl w:ilvl="0" w:tplc="F6108AC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8093C4E"/>
    <w:multiLevelType w:val="hybridMultilevel"/>
    <w:tmpl w:val="653ACC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B70F6"/>
    <w:multiLevelType w:val="multilevel"/>
    <w:tmpl w:val="59CA36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>
    <w:nsid w:val="51A323CD"/>
    <w:multiLevelType w:val="hybridMultilevel"/>
    <w:tmpl w:val="66F060C2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2BD518D"/>
    <w:multiLevelType w:val="hybridMultilevel"/>
    <w:tmpl w:val="09627A14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C0023A1"/>
    <w:multiLevelType w:val="multilevel"/>
    <w:tmpl w:val="1A78AF9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5E7B5D7A"/>
    <w:multiLevelType w:val="hybridMultilevel"/>
    <w:tmpl w:val="B0C279F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00096C"/>
    <w:multiLevelType w:val="multilevel"/>
    <w:tmpl w:val="43AE013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688A39AD"/>
    <w:multiLevelType w:val="hybridMultilevel"/>
    <w:tmpl w:val="DB9EEEC2"/>
    <w:lvl w:ilvl="0" w:tplc="0419000B">
      <w:start w:val="1"/>
      <w:numFmt w:val="bullet"/>
      <w:lvlText w:val=""/>
      <w:lvlJc w:val="left"/>
      <w:pPr>
        <w:ind w:left="14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0">
    <w:nsid w:val="6C891D95"/>
    <w:multiLevelType w:val="multilevel"/>
    <w:tmpl w:val="59CA36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1">
    <w:nsid w:val="7C651355"/>
    <w:multiLevelType w:val="hybridMultilevel"/>
    <w:tmpl w:val="991661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14"/>
  </w:num>
  <w:num w:numId="10">
    <w:abstractNumId w:val="4"/>
  </w:num>
  <w:num w:numId="11">
    <w:abstractNumId w:val="17"/>
  </w:num>
  <w:num w:numId="12">
    <w:abstractNumId w:val="11"/>
  </w:num>
  <w:num w:numId="13">
    <w:abstractNumId w:val="19"/>
  </w:num>
  <w:num w:numId="14">
    <w:abstractNumId w:val="6"/>
  </w:num>
  <w:num w:numId="15">
    <w:abstractNumId w:val="10"/>
  </w:num>
  <w:num w:numId="16">
    <w:abstractNumId w:val="21"/>
  </w:num>
  <w:num w:numId="17">
    <w:abstractNumId w:val="20"/>
  </w:num>
  <w:num w:numId="18">
    <w:abstractNumId w:val="13"/>
  </w:num>
  <w:num w:numId="19">
    <w:abstractNumId w:val="5"/>
  </w:num>
  <w:num w:numId="20">
    <w:abstractNumId w:val="16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1C"/>
    <w:rsid w:val="00026F92"/>
    <w:rsid w:val="0004767F"/>
    <w:rsid w:val="00055BA3"/>
    <w:rsid w:val="00067A75"/>
    <w:rsid w:val="00086986"/>
    <w:rsid w:val="000933E8"/>
    <w:rsid w:val="000F502F"/>
    <w:rsid w:val="001136AD"/>
    <w:rsid w:val="00120E1B"/>
    <w:rsid w:val="001403F9"/>
    <w:rsid w:val="00160C76"/>
    <w:rsid w:val="00172AA9"/>
    <w:rsid w:val="00186C0B"/>
    <w:rsid w:val="00192033"/>
    <w:rsid w:val="001A5A73"/>
    <w:rsid w:val="001F36D5"/>
    <w:rsid w:val="001F57C9"/>
    <w:rsid w:val="002224BD"/>
    <w:rsid w:val="002239A6"/>
    <w:rsid w:val="00227DD9"/>
    <w:rsid w:val="002605B6"/>
    <w:rsid w:val="00286455"/>
    <w:rsid w:val="002B2309"/>
    <w:rsid w:val="002B2944"/>
    <w:rsid w:val="002C6019"/>
    <w:rsid w:val="002E6BF1"/>
    <w:rsid w:val="002F6AFA"/>
    <w:rsid w:val="00305EEF"/>
    <w:rsid w:val="00317974"/>
    <w:rsid w:val="00320F15"/>
    <w:rsid w:val="003326C5"/>
    <w:rsid w:val="0034071B"/>
    <w:rsid w:val="00344B92"/>
    <w:rsid w:val="00353675"/>
    <w:rsid w:val="003A61A0"/>
    <w:rsid w:val="003C629B"/>
    <w:rsid w:val="0043262B"/>
    <w:rsid w:val="00434A7E"/>
    <w:rsid w:val="00493A27"/>
    <w:rsid w:val="004A333C"/>
    <w:rsid w:val="004A4BF9"/>
    <w:rsid w:val="004B657E"/>
    <w:rsid w:val="00517059"/>
    <w:rsid w:val="00520042"/>
    <w:rsid w:val="0053233E"/>
    <w:rsid w:val="005463DA"/>
    <w:rsid w:val="00587EDA"/>
    <w:rsid w:val="005A7680"/>
    <w:rsid w:val="005F44D2"/>
    <w:rsid w:val="005F58A9"/>
    <w:rsid w:val="00607811"/>
    <w:rsid w:val="00643545"/>
    <w:rsid w:val="006B4B1C"/>
    <w:rsid w:val="006B7342"/>
    <w:rsid w:val="00702819"/>
    <w:rsid w:val="00721F83"/>
    <w:rsid w:val="00741076"/>
    <w:rsid w:val="00771E87"/>
    <w:rsid w:val="00774DDD"/>
    <w:rsid w:val="007A4B86"/>
    <w:rsid w:val="007B5D73"/>
    <w:rsid w:val="007D5DE4"/>
    <w:rsid w:val="00827619"/>
    <w:rsid w:val="00855EC1"/>
    <w:rsid w:val="008E0C44"/>
    <w:rsid w:val="008E7158"/>
    <w:rsid w:val="00910F65"/>
    <w:rsid w:val="0091530D"/>
    <w:rsid w:val="009272F9"/>
    <w:rsid w:val="009408D6"/>
    <w:rsid w:val="00973DC2"/>
    <w:rsid w:val="009933B7"/>
    <w:rsid w:val="009E792D"/>
    <w:rsid w:val="009F4E0A"/>
    <w:rsid w:val="00A109E0"/>
    <w:rsid w:val="00A210B3"/>
    <w:rsid w:val="00A25216"/>
    <w:rsid w:val="00A308C3"/>
    <w:rsid w:val="00A658D9"/>
    <w:rsid w:val="00AA0422"/>
    <w:rsid w:val="00AB2A00"/>
    <w:rsid w:val="00B12E49"/>
    <w:rsid w:val="00B13A08"/>
    <w:rsid w:val="00B63593"/>
    <w:rsid w:val="00B71ADE"/>
    <w:rsid w:val="00B72919"/>
    <w:rsid w:val="00B81F7A"/>
    <w:rsid w:val="00BA7EA1"/>
    <w:rsid w:val="00BB06E5"/>
    <w:rsid w:val="00BD0D07"/>
    <w:rsid w:val="00BD3D3C"/>
    <w:rsid w:val="00BE1A12"/>
    <w:rsid w:val="00BF4936"/>
    <w:rsid w:val="00C1689E"/>
    <w:rsid w:val="00C62C81"/>
    <w:rsid w:val="00C809B0"/>
    <w:rsid w:val="00CA67DF"/>
    <w:rsid w:val="00CE62A0"/>
    <w:rsid w:val="00D16CC1"/>
    <w:rsid w:val="00D22798"/>
    <w:rsid w:val="00D40FFD"/>
    <w:rsid w:val="00D54C56"/>
    <w:rsid w:val="00DA50B8"/>
    <w:rsid w:val="00DD22AE"/>
    <w:rsid w:val="00DD4E63"/>
    <w:rsid w:val="00DE07FB"/>
    <w:rsid w:val="00DF6585"/>
    <w:rsid w:val="00E01D00"/>
    <w:rsid w:val="00E23659"/>
    <w:rsid w:val="00E72356"/>
    <w:rsid w:val="00E72B01"/>
    <w:rsid w:val="00E95668"/>
    <w:rsid w:val="00ED17DC"/>
    <w:rsid w:val="00ED2DC6"/>
    <w:rsid w:val="00EE6F34"/>
    <w:rsid w:val="00EF6E6D"/>
    <w:rsid w:val="00F2571F"/>
    <w:rsid w:val="00F3265A"/>
    <w:rsid w:val="00F43CE3"/>
    <w:rsid w:val="00F44971"/>
    <w:rsid w:val="00F85271"/>
    <w:rsid w:val="00F9417A"/>
    <w:rsid w:val="00FA3816"/>
    <w:rsid w:val="00FB1988"/>
    <w:rsid w:val="00FB2E4F"/>
    <w:rsid w:val="00FD508C"/>
    <w:rsid w:val="00F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B86"/>
  </w:style>
  <w:style w:type="paragraph" w:styleId="a6">
    <w:name w:val="footer"/>
    <w:basedOn w:val="a"/>
    <w:link w:val="a7"/>
    <w:uiPriority w:val="99"/>
    <w:unhideWhenUsed/>
    <w:rsid w:val="007A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B86"/>
  </w:style>
  <w:style w:type="paragraph" w:styleId="a8">
    <w:name w:val="Balloon Text"/>
    <w:basedOn w:val="a"/>
    <w:link w:val="a9"/>
    <w:uiPriority w:val="99"/>
    <w:semiHidden/>
    <w:unhideWhenUsed/>
    <w:rsid w:val="002B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B86"/>
  </w:style>
  <w:style w:type="paragraph" w:styleId="a6">
    <w:name w:val="footer"/>
    <w:basedOn w:val="a"/>
    <w:link w:val="a7"/>
    <w:uiPriority w:val="99"/>
    <w:unhideWhenUsed/>
    <w:rsid w:val="007A4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B86"/>
  </w:style>
  <w:style w:type="paragraph" w:styleId="a8">
    <w:name w:val="Balloon Text"/>
    <w:basedOn w:val="a"/>
    <w:link w:val="a9"/>
    <w:uiPriority w:val="99"/>
    <w:semiHidden/>
    <w:unhideWhenUsed/>
    <w:rsid w:val="002B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3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5427</Words>
  <Characters>30937</Characters>
  <Application>Microsoft Office Word</Application>
  <DocSecurity>0</DocSecurity>
  <Lines>257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8</cp:revision>
  <cp:lastPrinted>2021-10-22T08:52:00Z</cp:lastPrinted>
  <dcterms:created xsi:type="dcterms:W3CDTF">2021-09-01T09:14:00Z</dcterms:created>
  <dcterms:modified xsi:type="dcterms:W3CDTF">2021-12-17T07:37:00Z</dcterms:modified>
</cp:coreProperties>
</file>